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B7" w:rsidRDefault="00972EB2">
      <w:pPr>
        <w:widowControl/>
        <w:autoSpaceDE/>
        <w:autoSpaceDN/>
        <w:adjustRightInd/>
        <w:spacing w:after="200" w:line="276" w:lineRule="auto"/>
        <w:rPr>
          <w:rStyle w:val="FontStyle38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-568559</wp:posOffset>
            </wp:positionH>
            <wp:positionV relativeFrom="paragraph">
              <wp:posOffset>-41142</wp:posOffset>
            </wp:positionV>
            <wp:extent cx="6790824" cy="9336506"/>
            <wp:effectExtent l="19050" t="0" r="0" b="0"/>
            <wp:wrapNone/>
            <wp:docPr id="2" name="Рисунок 2" descr="D:\Общая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щая\скан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824" cy="933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5B7" w:rsidRDefault="00EA75B7">
      <w:pPr>
        <w:widowControl/>
        <w:autoSpaceDE/>
        <w:autoSpaceDN/>
        <w:adjustRightInd/>
        <w:spacing w:after="200" w:line="276" w:lineRule="auto"/>
        <w:rPr>
          <w:rStyle w:val="FontStyle38"/>
          <w:sz w:val="28"/>
          <w:szCs w:val="28"/>
        </w:rPr>
      </w:pPr>
    </w:p>
    <w:p w:rsidR="00EA75B7" w:rsidRDefault="00EA75B7">
      <w:pPr>
        <w:widowControl/>
        <w:autoSpaceDE/>
        <w:autoSpaceDN/>
        <w:adjustRightInd/>
        <w:spacing w:after="200" w:line="276" w:lineRule="auto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br w:type="page"/>
      </w:r>
    </w:p>
    <w:p w:rsidR="00016B98" w:rsidRPr="00175B3E" w:rsidRDefault="00C647CE" w:rsidP="00175B3E">
      <w:pPr>
        <w:pStyle w:val="Style1"/>
        <w:widowControl/>
        <w:jc w:val="both"/>
        <w:rPr>
          <w:rStyle w:val="FontStyle38"/>
          <w:sz w:val="28"/>
          <w:szCs w:val="28"/>
        </w:rPr>
      </w:pPr>
      <w:r w:rsidRPr="00175B3E">
        <w:rPr>
          <w:rStyle w:val="FontStyle38"/>
          <w:sz w:val="28"/>
          <w:szCs w:val="28"/>
        </w:rPr>
        <w:lastRenderedPageBreak/>
        <w:t>I.</w:t>
      </w:r>
      <w:r w:rsidRPr="00175B3E">
        <w:rPr>
          <w:rStyle w:val="FontStyle38"/>
          <w:sz w:val="28"/>
          <w:szCs w:val="28"/>
        </w:rPr>
        <w:tab/>
        <w:t>Общие положения</w:t>
      </w:r>
    </w:p>
    <w:p w:rsidR="00016B98" w:rsidRPr="00175B3E" w:rsidRDefault="000305B9" w:rsidP="00175B3E">
      <w:pPr>
        <w:pStyle w:val="Style2"/>
        <w:widowControl/>
        <w:tabs>
          <w:tab w:val="left" w:pos="495"/>
        </w:tabs>
        <w:spacing w:line="240" w:lineRule="auto"/>
        <w:rPr>
          <w:rStyle w:val="FontStyle39"/>
          <w:rFonts w:ascii="Times New Roman" w:hAnsi="Times New Roman" w:cs="Times New Roman"/>
          <w:sz w:val="28"/>
          <w:szCs w:val="28"/>
        </w:rPr>
      </w:pP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1.1.</w:t>
      </w:r>
      <w:r w:rsidR="00563F8D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Настоящее Положение об официальном сайте </w:t>
      </w:r>
      <w:r w:rsidR="00563F8D" w:rsidRPr="00175B3E">
        <w:rPr>
          <w:rStyle w:val="FontStyle39"/>
          <w:rFonts w:ascii="Times New Roman" w:hAnsi="Times New Roman" w:cs="Times New Roman"/>
          <w:sz w:val="28"/>
          <w:szCs w:val="28"/>
        </w:rPr>
        <w:t>МБ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>ДОУ</w:t>
      </w:r>
      <w:r w:rsidR="00563F8D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№ 10 «Дюймовочка»</w:t>
      </w:r>
      <w:r w:rsidR="0012498C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>законом от 29.12.2012 № 273-ФЗ "Об образовании в Российской Федерации" в редакции от 6 марта 2019 г</w:t>
      </w:r>
      <w:r w:rsidR="00563F8D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., 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>Федеральным законом № 149-ФЗ от 20.07.2006 «Об информации, информационных технологиях и о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>защите информации» в редакции от 18 марта 2019</w:t>
      </w:r>
      <w:r w:rsidR="0012498C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>г</w:t>
      </w:r>
      <w:r w:rsidR="0012498C" w:rsidRPr="00175B3E">
        <w:rPr>
          <w:rStyle w:val="FontStyle39"/>
          <w:rFonts w:ascii="Times New Roman" w:hAnsi="Times New Roman" w:cs="Times New Roman"/>
          <w:sz w:val="28"/>
          <w:szCs w:val="28"/>
        </w:rPr>
        <w:t>.,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Федеральным законом № 152-ФЗ от 27 июля 2006 г.</w:t>
      </w:r>
      <w:r w:rsidR="0012498C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, 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>"О</w:t>
      </w:r>
      <w:proofErr w:type="gramEnd"/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персональных данных" в редакции от 31.12.2017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>г; Постановлением Правительства РФ «Об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>утверждении правил размещения на официальном сайте образовательной организации в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и обновления информации об образовательной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>организации» № 582 от 10 июля 2013 г в редакции от 29 ноября 2018</w:t>
      </w:r>
      <w:r w:rsidR="0012498C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>г</w:t>
      </w:r>
      <w:r w:rsidR="0012498C" w:rsidRPr="00175B3E">
        <w:rPr>
          <w:rStyle w:val="FontStyle39"/>
          <w:rFonts w:ascii="Times New Roman" w:hAnsi="Times New Roman" w:cs="Times New Roman"/>
          <w:sz w:val="28"/>
          <w:szCs w:val="28"/>
        </w:rPr>
        <w:t>.,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а также Уставом дошкольного</w:t>
      </w:r>
      <w:r w:rsidR="0012498C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39"/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016B98" w:rsidRPr="00175B3E" w:rsidRDefault="00C647CE" w:rsidP="00175B3E">
      <w:pPr>
        <w:pStyle w:val="Style3"/>
        <w:widowControl/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Данное Положение определяет основные понятия, цели, задачи и размещение сайта детского сада в сети Интернет, устанавливает информационную структуру, редколлегию, регламентирует порядок размещения и обновления информации на официальном сайте, финансирование</w:t>
      </w:r>
      <w:r w:rsidR="008814E2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8814E2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материально-техническое</w:t>
      </w:r>
      <w:r w:rsidR="008814E2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обеспечение</w:t>
      </w:r>
      <w:r w:rsidR="008814E2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его</w:t>
      </w:r>
      <w:r w:rsidR="008814E2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функционирования,</w:t>
      </w:r>
      <w:r w:rsidR="008814E2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8814E2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также</w:t>
      </w:r>
      <w:r w:rsidR="00EF2F7E" w:rsidRPr="00175B3E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регламентирует порядок размещения и обновления информации на официальном сайте, финансирование и материально-техническое обеспечение его функционирования, а также ответственность за обеспечение функционирования.</w:t>
      </w:r>
      <w:proofErr w:type="gramEnd"/>
    </w:p>
    <w:p w:rsidR="00A05FB7" w:rsidRPr="00175B3E" w:rsidRDefault="00C647CE" w:rsidP="00175B3E">
      <w:pPr>
        <w:pStyle w:val="Style4"/>
        <w:widowControl/>
        <w:tabs>
          <w:tab w:val="left" w:pos="39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1.3.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 xml:space="preserve">Деятельность по ведению официального сайта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в сети Интернет осуществляется на основании</w:t>
      </w:r>
    </w:p>
    <w:p w:rsidR="00016B98" w:rsidRPr="00175B3E" w:rsidRDefault="00C647CE" w:rsidP="00175B3E">
      <w:pPr>
        <w:pStyle w:val="Style4"/>
        <w:widowControl/>
        <w:tabs>
          <w:tab w:val="left" w:pos="39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следующих нормативн</w:t>
      </w:r>
      <w:proofErr w:type="gram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о-</w:t>
      </w:r>
      <w:proofErr w:type="gram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регламентирующих документов: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Конституция Российской Федерации;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Гражданский кодекс Российской Федерации;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Конвенция ООН о правах ребенка;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Конвенция ООН о правах инвалидов;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Федеральный закон № 273-ФЗ от 29.12.2012 "Об образовании в Российской Федерации";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Федеральный закон № 2124-1 от 27.12.1991 Г. «О средствах массовой информации»;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Федеральный закон № 38-ФЗот 13.03.2006</w:t>
      </w:r>
      <w:r w:rsidR="000305B9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г «О рекламе» с изменениями от</w:t>
      </w:r>
      <w:r w:rsidR="000305B9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27.12.2018</w:t>
      </w:r>
      <w:r w:rsidR="000305B9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г.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Федеральный закон № 149-ФЗ от 20.07.2006 «Об информации, информационных технологиях и о защите информации»;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Федеральный закон № 152-ФЗ от 27 июля 2006 г "О персональных данных";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Постановление Правительства Российской Федерации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№ 582 от 10 июля 2013 г;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Указы Президента и решения Правительства Российской Федерации, органов Управления образованием по вопросам образования и воспитания детей;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Устав дошкольного образовательного учреждения;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Положение о сайте дошкольного образовательного учреждения;</w:t>
      </w:r>
    </w:p>
    <w:p w:rsidR="00016B98" w:rsidRPr="00175B3E" w:rsidRDefault="00C647CE" w:rsidP="00175B3E">
      <w:pPr>
        <w:pStyle w:val="Style5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lastRenderedPageBreak/>
        <w:t xml:space="preserve">локальные правовые акты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, в том числе приказы и распоряжения заведующего дошкольным образовательным учреждением.</w:t>
      </w:r>
    </w:p>
    <w:p w:rsidR="00016B98" w:rsidRPr="00175B3E" w:rsidRDefault="00E20008" w:rsidP="00175B3E">
      <w:pPr>
        <w:pStyle w:val="Style4"/>
        <w:widowControl/>
        <w:numPr>
          <w:ilvl w:val="0"/>
          <w:numId w:val="2"/>
        </w:numPr>
        <w:tabs>
          <w:tab w:val="left" w:pos="39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Настоящее </w:t>
      </w:r>
      <w:r w:rsidR="00C647CE" w:rsidRPr="00175B3E">
        <w:rPr>
          <w:rStyle w:val="FontStyle40"/>
          <w:rFonts w:ascii="Times New Roman" w:hAnsi="Times New Roman" w:cs="Times New Roman"/>
          <w:i w:val="0"/>
          <w:sz w:val="28"/>
          <w:szCs w:val="28"/>
        </w:rPr>
        <w:t>Положение</w:t>
      </w:r>
      <w:r w:rsidR="00C647CE" w:rsidRPr="00175B3E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определяет порядок размещения и обновления информации на официальном сайте дошкольного образовательного учреждения, за исключением сведений, составляющих государственную и иную охраняемую законом тайну, </w:t>
      </w:r>
      <w:r w:rsidR="008248C6" w:rsidRPr="00175B3E">
        <w:rPr>
          <w:rStyle w:val="FontStyle41"/>
          <w:rFonts w:ascii="Times New Roman" w:hAnsi="Times New Roman" w:cs="Times New Roman"/>
          <w:b w:val="0"/>
          <w:sz w:val="28"/>
          <w:szCs w:val="28"/>
        </w:rPr>
        <w:t>в</w:t>
      </w:r>
      <w:r w:rsidR="00C647CE" w:rsidRPr="00175B3E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целях обеспечения открытости и доступности указанной информации.</w:t>
      </w:r>
    </w:p>
    <w:p w:rsidR="00016B98" w:rsidRPr="00175B3E" w:rsidRDefault="00E20008" w:rsidP="00175B3E">
      <w:pPr>
        <w:pStyle w:val="Style4"/>
        <w:widowControl/>
        <w:numPr>
          <w:ilvl w:val="0"/>
          <w:numId w:val="2"/>
        </w:numPr>
        <w:tabs>
          <w:tab w:val="left" w:pos="39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Официальный сайт дошкольного образовательного учреждения является электронным общедоступным информационным ресурсом, размещённым в глобальной сети Интернет. Пользователем сайта может быть любое лицо, имеющее технические возможности выхода в сеть Интернет.</w:t>
      </w:r>
    </w:p>
    <w:p w:rsidR="00016B98" w:rsidRPr="00175B3E" w:rsidRDefault="00C647CE" w:rsidP="00175B3E">
      <w:pPr>
        <w:pStyle w:val="Style6"/>
        <w:widowControl/>
        <w:numPr>
          <w:ilvl w:val="0"/>
          <w:numId w:val="3"/>
        </w:numPr>
        <w:tabs>
          <w:tab w:val="left" w:pos="48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Официальный сайт дошкольного образовательного учреждения содержит материалы, не противоречащие законодательству Российской Федерации.</w:t>
      </w:r>
    </w:p>
    <w:p w:rsidR="00016B98" w:rsidRPr="00175B3E" w:rsidRDefault="00C647CE" w:rsidP="00175B3E">
      <w:pPr>
        <w:pStyle w:val="Style6"/>
        <w:widowControl/>
        <w:numPr>
          <w:ilvl w:val="0"/>
          <w:numId w:val="3"/>
        </w:numPr>
        <w:tabs>
          <w:tab w:val="left" w:pos="480"/>
        </w:tabs>
        <w:spacing w:line="240" w:lineRule="auto"/>
        <w:rPr>
          <w:rStyle w:val="FontStyle43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Ответственность за содержание информации, представленной на официальном сайте, несёт заведующий дошкольным образовательным учреждением.</w:t>
      </w:r>
    </w:p>
    <w:p w:rsidR="00016B98" w:rsidRPr="00175B3E" w:rsidRDefault="001E0744" w:rsidP="00175B3E">
      <w:pPr>
        <w:pStyle w:val="Style6"/>
        <w:widowControl/>
        <w:numPr>
          <w:ilvl w:val="0"/>
          <w:numId w:val="4"/>
        </w:numPr>
        <w:tabs>
          <w:tab w:val="left" w:pos="40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Согласно настоящему Положению, официальный сайт 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является публичным органом информации дошкольного образовательного учреждения, доступ к которому открыт всем желающим. Создание и поддержка сайта являются предметом деятельности по информатизации детского сада и повышения информационной культуры и информационно-коммуникационной компетенции участников воспитательно-образовательного процесса.</w:t>
      </w:r>
    </w:p>
    <w:p w:rsidR="00016B98" w:rsidRPr="00175B3E" w:rsidRDefault="001E0744" w:rsidP="00175B3E">
      <w:pPr>
        <w:pStyle w:val="Style6"/>
        <w:widowControl/>
        <w:numPr>
          <w:ilvl w:val="0"/>
          <w:numId w:val="4"/>
        </w:numPr>
        <w:tabs>
          <w:tab w:val="left" w:pos="40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дошкольного образовательного учреждения.</w:t>
      </w:r>
    </w:p>
    <w:p w:rsidR="00016B98" w:rsidRPr="00175B3E" w:rsidRDefault="00C647CE" w:rsidP="00175B3E">
      <w:pPr>
        <w:pStyle w:val="Style6"/>
        <w:widowControl/>
        <w:tabs>
          <w:tab w:val="left" w:pos="57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1.10.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</w:r>
      <w:r w:rsidR="00315C6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Права на все информационные материалы, размещённые на официальном сайте, принадлежат</w:t>
      </w:r>
      <w:r w:rsidR="00315C6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дошкольному образовательному учреждению, кроме случаев, оговоренных в соглашениях с авторами работ</w:t>
      </w:r>
      <w:r w:rsidR="00315C6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.</w:t>
      </w:r>
    </w:p>
    <w:p w:rsidR="00016B98" w:rsidRPr="00175B3E" w:rsidRDefault="00016B98" w:rsidP="00175B3E">
      <w:pPr>
        <w:pStyle w:val="Style7"/>
        <w:widowControl/>
        <w:jc w:val="both"/>
        <w:rPr>
          <w:sz w:val="28"/>
          <w:szCs w:val="28"/>
        </w:rPr>
      </w:pPr>
    </w:p>
    <w:p w:rsidR="00016B98" w:rsidRPr="00175B3E" w:rsidRDefault="00C647CE" w:rsidP="00175B3E">
      <w:pPr>
        <w:pStyle w:val="Style8"/>
        <w:widowControl/>
        <w:jc w:val="both"/>
        <w:rPr>
          <w:rStyle w:val="FontStyle44"/>
        </w:rPr>
      </w:pPr>
      <w:r w:rsidRPr="00175B3E">
        <w:rPr>
          <w:rStyle w:val="FontStyle44"/>
        </w:rPr>
        <w:t>2. Основные понятия</w:t>
      </w:r>
    </w:p>
    <w:p w:rsidR="00016B98" w:rsidRPr="00175B3E" w:rsidRDefault="00C647CE" w:rsidP="00175B3E">
      <w:pPr>
        <w:pStyle w:val="Style6"/>
        <w:widowControl/>
        <w:numPr>
          <w:ilvl w:val="0"/>
          <w:numId w:val="5"/>
        </w:numPr>
        <w:tabs>
          <w:tab w:val="left" w:pos="36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0"/>
          <w:rFonts w:ascii="Times New Roman" w:hAnsi="Times New Roman" w:cs="Times New Roman"/>
          <w:i w:val="0"/>
          <w:sz w:val="28"/>
          <w:szCs w:val="28"/>
        </w:rPr>
        <w:t>Официальный сайт</w:t>
      </w:r>
      <w:r w:rsidRPr="00175B3E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(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веб-сайт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)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- совокупность логически связанных между собой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web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-страниц, создаваемых дошкольным образовательным учреждением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</w:t>
      </w:r>
    </w:p>
    <w:p w:rsidR="00016B98" w:rsidRPr="00175B3E" w:rsidRDefault="00745CB9" w:rsidP="00175B3E">
      <w:pPr>
        <w:pStyle w:val="Style6"/>
        <w:widowControl/>
        <w:numPr>
          <w:ilvl w:val="0"/>
          <w:numId w:val="5"/>
        </w:numPr>
        <w:tabs>
          <w:tab w:val="left" w:pos="36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C647CE" w:rsidRPr="00175B3E">
        <w:rPr>
          <w:rStyle w:val="FontStyle40"/>
          <w:rFonts w:ascii="Times New Roman" w:hAnsi="Times New Roman" w:cs="Times New Roman"/>
          <w:i w:val="0"/>
          <w:sz w:val="28"/>
          <w:szCs w:val="28"/>
        </w:rPr>
        <w:t>Веб-страница</w:t>
      </w:r>
      <w:proofErr w:type="spellEnd"/>
      <w:r w:rsidR="00C647CE" w:rsidRPr="00175B3E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(англ.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Web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page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) - документ или информационный ресурс сети Интернет, доступ к которому осуществляется с помощью 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веб-браузера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.</w:t>
      </w:r>
    </w:p>
    <w:p w:rsidR="00016B98" w:rsidRPr="00175B3E" w:rsidRDefault="00745CB9" w:rsidP="00175B3E">
      <w:pPr>
        <w:pStyle w:val="Style6"/>
        <w:widowControl/>
        <w:numPr>
          <w:ilvl w:val="0"/>
          <w:numId w:val="5"/>
        </w:numPr>
        <w:tabs>
          <w:tab w:val="left" w:pos="36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C647CE" w:rsidRPr="00175B3E">
        <w:rPr>
          <w:rStyle w:val="FontStyle40"/>
          <w:rFonts w:ascii="Times New Roman" w:hAnsi="Times New Roman" w:cs="Times New Roman"/>
          <w:i w:val="0"/>
          <w:sz w:val="28"/>
          <w:szCs w:val="28"/>
        </w:rPr>
        <w:t>Хостинг</w:t>
      </w:r>
      <w:proofErr w:type="spellEnd"/>
      <w:r w:rsidR="00C647CE" w:rsidRPr="00175B3E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- услуга по предоставлению ресурсов для размещения информации (сайта) на сервере, постоянно находящемся в сети Интернет.</w:t>
      </w:r>
    </w:p>
    <w:p w:rsidR="00016B98" w:rsidRPr="00175B3E" w:rsidRDefault="00745CB9" w:rsidP="00175B3E">
      <w:pPr>
        <w:pStyle w:val="Style6"/>
        <w:widowControl/>
        <w:numPr>
          <w:ilvl w:val="0"/>
          <w:numId w:val="5"/>
        </w:numPr>
        <w:tabs>
          <w:tab w:val="left" w:pos="36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C647CE" w:rsidRPr="00175B3E">
        <w:rPr>
          <w:rStyle w:val="FontStyle40"/>
          <w:rFonts w:ascii="Times New Roman" w:hAnsi="Times New Roman" w:cs="Times New Roman"/>
          <w:i w:val="0"/>
          <w:sz w:val="28"/>
          <w:szCs w:val="28"/>
        </w:rPr>
        <w:t>Модерация</w:t>
      </w:r>
      <w:proofErr w:type="spellEnd"/>
      <w:r w:rsidR="00C647CE" w:rsidRPr="00175B3E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- осуществление контроля над соблюдением правил работы, нахождения на сайте, а также размещения на нем информационных материалов.</w:t>
      </w:r>
    </w:p>
    <w:p w:rsidR="00016B98" w:rsidRPr="00175B3E" w:rsidRDefault="00745CB9" w:rsidP="00175B3E">
      <w:pPr>
        <w:pStyle w:val="Style6"/>
        <w:widowControl/>
        <w:numPr>
          <w:ilvl w:val="0"/>
          <w:numId w:val="5"/>
        </w:numPr>
        <w:tabs>
          <w:tab w:val="left" w:pos="36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0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C647CE" w:rsidRPr="00175B3E">
        <w:rPr>
          <w:rStyle w:val="FontStyle40"/>
          <w:rFonts w:ascii="Times New Roman" w:hAnsi="Times New Roman" w:cs="Times New Roman"/>
          <w:i w:val="0"/>
          <w:sz w:val="28"/>
          <w:szCs w:val="28"/>
        </w:rPr>
        <w:t>Контент</w:t>
      </w:r>
      <w:proofErr w:type="spellEnd"/>
      <w:r w:rsidR="00C647CE" w:rsidRPr="00175B3E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- содержимое, информационное наполнение сайта.</w:t>
      </w:r>
    </w:p>
    <w:p w:rsidR="00C75249" w:rsidRPr="00175B3E" w:rsidRDefault="00C75249" w:rsidP="00175B3E">
      <w:pPr>
        <w:pStyle w:val="Style8"/>
        <w:widowControl/>
        <w:jc w:val="both"/>
        <w:rPr>
          <w:rStyle w:val="FontStyle44"/>
        </w:rPr>
      </w:pPr>
    </w:p>
    <w:p w:rsidR="00016B98" w:rsidRPr="00175B3E" w:rsidRDefault="00C647CE" w:rsidP="00175B3E">
      <w:pPr>
        <w:pStyle w:val="Style8"/>
        <w:widowControl/>
        <w:jc w:val="both"/>
        <w:rPr>
          <w:rStyle w:val="FontStyle44"/>
        </w:rPr>
      </w:pPr>
      <w:r w:rsidRPr="00175B3E">
        <w:rPr>
          <w:rStyle w:val="FontStyle44"/>
        </w:rPr>
        <w:t>3. Цели и задачи официального сайта</w:t>
      </w:r>
    </w:p>
    <w:p w:rsidR="00016B98" w:rsidRPr="00175B3E" w:rsidRDefault="00C647CE" w:rsidP="00175B3E">
      <w:pPr>
        <w:pStyle w:val="Style10"/>
        <w:widowControl/>
        <w:tabs>
          <w:tab w:val="left" w:pos="360"/>
        </w:tabs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3.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1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 xml:space="preserve">Цели создания официального сайта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: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lastRenderedPageBreak/>
        <w:t>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учреждения;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реализация принципов единства культурного и образовательного информационного пространства;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защита прав и интересов всех участников образовательных отношений и отношений в сфере образования;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информационная открытость и публичная отчетность о деятельности органов управления дошкольной образовательной организации;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достижение высокого качества в работе с официальным сайтом, информационным порталом дошкольного образовательного учреждения.</w:t>
      </w:r>
    </w:p>
    <w:p w:rsidR="00016B98" w:rsidRPr="00175B3E" w:rsidRDefault="00C647CE" w:rsidP="00175B3E">
      <w:pPr>
        <w:pStyle w:val="Style10"/>
        <w:widowControl/>
        <w:tabs>
          <w:tab w:val="left" w:pos="360"/>
        </w:tabs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3.2.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 xml:space="preserve">Задачи официального сайта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: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информационное обеспечение оказания муниципальной услуги «Предоставление информации об организации дошкольного, общего и дополнительного образования» в электронном виде;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формирование целостного позитивного имиджа дошкольного образовательного учреждения;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систематическое информирование участников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воспитательно</w:t>
      </w:r>
      <w:proofErr w:type="spellEnd"/>
      <w:r w:rsidR="009005F5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-</w:t>
      </w:r>
      <w:r w:rsidR="009005F5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образовательного процесса о качестве образовательных услуг в дошкольном образовательном учреждении;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презентация достижений воспитанников и педагогического коллектива детского сада, его особенностей, истории развития, реализуемых образовательных программах;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создание условий для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взаимодействия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участников </w:t>
      </w:r>
      <w:proofErr w:type="gram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вое</w:t>
      </w:r>
      <w:proofErr w:type="gram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питательно-образовательного процесса, социальных партнёров дошкольного образовательного учреждения;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осуществление обмена педагогическим опытом;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повышение эффективности образовательной деятельности педагогических работников и родителей (законных представителей) воспитанников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в форме дистанционного обучения;</w:t>
      </w:r>
    </w:p>
    <w:p w:rsidR="00016B98" w:rsidRPr="00175B3E" w:rsidRDefault="00C647CE" w:rsidP="00175B3E">
      <w:pPr>
        <w:pStyle w:val="Style9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стимулирование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творческой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активности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педагогов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родителей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(законных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представителей) воспитанников дошкольного образовательного учреждения.</w:t>
      </w:r>
    </w:p>
    <w:p w:rsidR="006A22EC" w:rsidRPr="00175B3E" w:rsidRDefault="006A22EC" w:rsidP="00175B3E">
      <w:pPr>
        <w:pStyle w:val="Style9"/>
        <w:widowControl/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</w:p>
    <w:p w:rsidR="00016B98" w:rsidRPr="00175B3E" w:rsidRDefault="00C647CE" w:rsidP="00175B3E">
      <w:pPr>
        <w:pStyle w:val="Style11"/>
        <w:widowControl/>
        <w:tabs>
          <w:tab w:val="left" w:pos="285"/>
        </w:tabs>
        <w:jc w:val="both"/>
        <w:rPr>
          <w:rStyle w:val="FontStyle44"/>
        </w:rPr>
      </w:pPr>
      <w:r w:rsidRPr="00175B3E">
        <w:rPr>
          <w:rStyle w:val="FontStyle44"/>
        </w:rPr>
        <w:t>4.</w:t>
      </w:r>
      <w:r w:rsidRPr="00175B3E">
        <w:rPr>
          <w:rStyle w:val="FontStyle44"/>
        </w:rPr>
        <w:tab/>
        <w:t>Размещение официального сайта</w:t>
      </w:r>
    </w:p>
    <w:p w:rsidR="00016B98" w:rsidRPr="00175B3E" w:rsidRDefault="00C75249" w:rsidP="00175B3E">
      <w:pPr>
        <w:pStyle w:val="Style12"/>
        <w:widowControl/>
        <w:numPr>
          <w:ilvl w:val="0"/>
          <w:numId w:val="6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proofErr w:type="gram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имеет право разместить официальный сайт на бесплатном или платном 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хостинге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, а также на площадке 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Дата-центра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для размещения сайтов образовательных организаций (при наличии возможности) с учетом требований законодательства Российской Федерации.</w:t>
      </w:r>
      <w:proofErr w:type="gramEnd"/>
    </w:p>
    <w:p w:rsidR="00016B98" w:rsidRPr="00175B3E" w:rsidRDefault="00C647CE" w:rsidP="00175B3E">
      <w:pPr>
        <w:pStyle w:val="Style12"/>
        <w:widowControl/>
        <w:numPr>
          <w:ilvl w:val="0"/>
          <w:numId w:val="6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При выборе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хостинговой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бекапа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), конструктора сайта, отсутствие коммерческой рекламы и ресурсов, несовместимых с целями обучения и воспитания.</w:t>
      </w:r>
    </w:p>
    <w:p w:rsidR="00016B98" w:rsidRPr="00175B3E" w:rsidRDefault="00C647CE" w:rsidP="00175B3E">
      <w:pPr>
        <w:pStyle w:val="Style12"/>
        <w:widowControl/>
        <w:numPr>
          <w:ilvl w:val="0"/>
          <w:numId w:val="6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Серверы, на которых размещен сайт дошкольного образовательного учреждения, должны находиться в Российской Федерации.</w:t>
      </w:r>
    </w:p>
    <w:p w:rsidR="00016B98" w:rsidRPr="00175B3E" w:rsidRDefault="00C647CE" w:rsidP="00175B3E">
      <w:pPr>
        <w:pStyle w:val="Style12"/>
        <w:widowControl/>
        <w:tabs>
          <w:tab w:val="left" w:pos="57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lastRenderedPageBreak/>
        <w:t>4.4.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Официальный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сайт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дошкольного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образовательного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учреждения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размещается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по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адресу:</w:t>
      </w:r>
      <w:r w:rsidR="00C75249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9005F5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hyperlink r:id="rId8" w:history="1">
        <w:proofErr w:type="spellStart"/>
        <w:r w:rsidR="00E97877" w:rsidRPr="00175B3E">
          <w:rPr>
            <w:rStyle w:val="a5"/>
            <w:sz w:val="28"/>
            <w:szCs w:val="28"/>
          </w:rPr>
          <w:t>https</w:t>
        </w:r>
        <w:proofErr w:type="spellEnd"/>
        <w:r w:rsidR="00E97877" w:rsidRPr="00175B3E">
          <w:rPr>
            <w:rStyle w:val="a5"/>
            <w:sz w:val="28"/>
            <w:szCs w:val="28"/>
          </w:rPr>
          <w:t>://</w:t>
        </w:r>
        <w:proofErr w:type="spellStart"/>
        <w:r w:rsidR="00E97877" w:rsidRPr="00175B3E">
          <w:rPr>
            <w:rStyle w:val="a5"/>
            <w:sz w:val="28"/>
            <w:szCs w:val="28"/>
          </w:rPr>
          <w:t>dag-1mkou-kg-d.tvoysadik.ru</w:t>
        </w:r>
        <w:proofErr w:type="spellEnd"/>
        <w:r w:rsidR="00E97877" w:rsidRPr="00175B3E">
          <w:rPr>
            <w:rStyle w:val="a5"/>
            <w:sz w:val="28"/>
            <w:szCs w:val="28"/>
          </w:rPr>
          <w:t>/</w:t>
        </w:r>
      </w:hyperlink>
      <w:r w:rsidR="00E97877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 обязательным предоставлением информации об адресе органу Управления</w:t>
      </w:r>
      <w:r w:rsidR="00EC0F4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образованием.</w:t>
      </w:r>
    </w:p>
    <w:p w:rsidR="00016B98" w:rsidRPr="00175B3E" w:rsidRDefault="00C647CE" w:rsidP="00175B3E">
      <w:pPr>
        <w:pStyle w:val="Style12"/>
        <w:widowControl/>
        <w:tabs>
          <w:tab w:val="left" w:pos="39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4.5.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 xml:space="preserve">При создании официального сайта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или смене его адреса дошкольное образовательное учреждение</w:t>
      </w:r>
      <w:r w:rsidR="00EC0F4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обязано в течение 10 дней сообщить официальным письмом адрес сайта </w:t>
      </w:r>
      <w:r w:rsidR="00E97877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информационный отдел</w:t>
      </w:r>
      <w:r w:rsidR="00EC0F4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Управлени</w:t>
      </w:r>
      <w:r w:rsidR="00E97877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я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образования.</w:t>
      </w:r>
    </w:p>
    <w:p w:rsidR="00016B98" w:rsidRPr="00175B3E" w:rsidRDefault="00016B98" w:rsidP="00175B3E">
      <w:pPr>
        <w:pStyle w:val="Style11"/>
        <w:widowControl/>
        <w:jc w:val="both"/>
        <w:rPr>
          <w:sz w:val="28"/>
          <w:szCs w:val="28"/>
        </w:rPr>
      </w:pPr>
    </w:p>
    <w:p w:rsidR="00016B98" w:rsidRPr="00175B3E" w:rsidRDefault="00C647CE" w:rsidP="00175B3E">
      <w:pPr>
        <w:pStyle w:val="Style11"/>
        <w:widowControl/>
        <w:tabs>
          <w:tab w:val="left" w:pos="285"/>
        </w:tabs>
        <w:jc w:val="both"/>
        <w:rPr>
          <w:rStyle w:val="FontStyle44"/>
        </w:rPr>
      </w:pPr>
      <w:r w:rsidRPr="00175B3E">
        <w:rPr>
          <w:rStyle w:val="FontStyle44"/>
        </w:rPr>
        <w:t>5.</w:t>
      </w:r>
      <w:r w:rsidRPr="00175B3E">
        <w:rPr>
          <w:rStyle w:val="FontStyle44"/>
        </w:rPr>
        <w:tab/>
        <w:t xml:space="preserve">Информационная структура официального сайта </w:t>
      </w:r>
      <w:proofErr w:type="spellStart"/>
      <w:r w:rsidRPr="00175B3E">
        <w:rPr>
          <w:rStyle w:val="FontStyle44"/>
        </w:rPr>
        <w:t>ДОУ</w:t>
      </w:r>
      <w:proofErr w:type="spellEnd"/>
    </w:p>
    <w:p w:rsidR="00016B98" w:rsidRPr="00175B3E" w:rsidRDefault="00E97877" w:rsidP="00175B3E">
      <w:pPr>
        <w:pStyle w:val="Style12"/>
        <w:widowControl/>
        <w:numPr>
          <w:ilvl w:val="0"/>
          <w:numId w:val="7"/>
        </w:numPr>
        <w:tabs>
          <w:tab w:val="left" w:pos="40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Структура официального сайта формируется в соответствии с деятельностью всех структурных подразделений дошкольного образовательного учреждения, педагогических работников, воспитанников, родителей (законных представителей) воспитанников, деловых партнеров и прочих заинтересованных лиц.</w:t>
      </w:r>
    </w:p>
    <w:p w:rsidR="00016B98" w:rsidRPr="00175B3E" w:rsidRDefault="00E97877" w:rsidP="00175B3E">
      <w:pPr>
        <w:pStyle w:val="Style12"/>
        <w:widowControl/>
        <w:numPr>
          <w:ilvl w:val="0"/>
          <w:numId w:val="7"/>
        </w:numPr>
        <w:tabs>
          <w:tab w:val="left" w:pos="40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Информационный ресурс сайта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016B98" w:rsidRPr="00175B3E" w:rsidRDefault="00C647CE" w:rsidP="00175B3E">
      <w:pPr>
        <w:pStyle w:val="Style12"/>
        <w:widowControl/>
        <w:tabs>
          <w:tab w:val="left" w:pos="55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5.3.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 xml:space="preserve">Официальный сайт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является структурным компонентом единого информационного</w:t>
      </w:r>
      <w:r w:rsidR="00E97877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образовательного пространства региона, связанными гиперссылками с другими информационными</w:t>
      </w:r>
      <w:r w:rsidR="00E97877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ресурсами образовательного пространства региона. Ссылка на официальный сайт Министерства</w:t>
      </w:r>
      <w:r w:rsidR="00E97877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просвещения Российской Федерации обязательна.</w:t>
      </w:r>
    </w:p>
    <w:p w:rsidR="00016B98" w:rsidRPr="00175B3E" w:rsidRDefault="00E97877" w:rsidP="00175B3E">
      <w:pPr>
        <w:pStyle w:val="Style12"/>
        <w:widowControl/>
        <w:numPr>
          <w:ilvl w:val="0"/>
          <w:numId w:val="8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При создании официального сайта необходимо предусмотреть создание и ведение версии сайта для слабовидящих пользователей, а также защиту от спама.</w:t>
      </w:r>
    </w:p>
    <w:p w:rsidR="00016B98" w:rsidRPr="00175B3E" w:rsidRDefault="00C647CE" w:rsidP="00175B3E">
      <w:pPr>
        <w:pStyle w:val="Style13"/>
        <w:widowControl/>
        <w:tabs>
          <w:tab w:val="left" w:pos="426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5.5.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 xml:space="preserve">На официальном сайте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не допускается размещение:</w:t>
      </w:r>
    </w:p>
    <w:p w:rsidR="00016B98" w:rsidRPr="00175B3E" w:rsidRDefault="00C647CE" w:rsidP="00175B3E">
      <w:pPr>
        <w:pStyle w:val="Style14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противоправной информации;</w:t>
      </w:r>
    </w:p>
    <w:p w:rsidR="00016B98" w:rsidRPr="00175B3E" w:rsidRDefault="00C647CE" w:rsidP="00175B3E">
      <w:pPr>
        <w:pStyle w:val="Style14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информации, не имеющей отношения к деятельности дошкольного образовательного учреждения, образованию и воспитанию детей;</w:t>
      </w:r>
    </w:p>
    <w:p w:rsidR="00016B98" w:rsidRPr="00175B3E" w:rsidRDefault="00C647CE" w:rsidP="00175B3E">
      <w:pPr>
        <w:pStyle w:val="Style14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информации, нарушающей авторское право;</w:t>
      </w:r>
    </w:p>
    <w:p w:rsidR="00016B98" w:rsidRPr="00175B3E" w:rsidRDefault="00C647CE" w:rsidP="00175B3E">
      <w:pPr>
        <w:pStyle w:val="Style14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информации, содержащей ненормативную лексику;</w:t>
      </w:r>
    </w:p>
    <w:p w:rsidR="00016B98" w:rsidRPr="00175B3E" w:rsidRDefault="00C647CE" w:rsidP="00175B3E">
      <w:pPr>
        <w:pStyle w:val="Style14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материалов, унижающих честь, достоинство и деловую репутацию физических и юридических лиц;</w:t>
      </w:r>
    </w:p>
    <w:p w:rsidR="00016B98" w:rsidRPr="00175B3E" w:rsidRDefault="00C647CE" w:rsidP="00175B3E">
      <w:pPr>
        <w:pStyle w:val="Style14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материалов, содержащих государственную, коммерческую или иную, специально охраняемую тайну;</w:t>
      </w:r>
    </w:p>
    <w:p w:rsidR="00016B98" w:rsidRPr="00175B3E" w:rsidRDefault="00C647CE" w:rsidP="00175B3E">
      <w:pPr>
        <w:pStyle w:val="Style14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информационных материалов, которые содержат призывы к насилию и насильственному изменению основ конституционного строя;</w:t>
      </w:r>
    </w:p>
    <w:p w:rsidR="00016B98" w:rsidRPr="00175B3E" w:rsidRDefault="00C647CE" w:rsidP="00175B3E">
      <w:pPr>
        <w:pStyle w:val="Style14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информационных материалов, разжигающих социальную, расовую, межнациональную и религиозную рознь, призывающих к насилию;</w:t>
      </w:r>
    </w:p>
    <w:p w:rsidR="00016B98" w:rsidRPr="00175B3E" w:rsidRDefault="00C647CE" w:rsidP="00175B3E">
      <w:pPr>
        <w:pStyle w:val="Style14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информационных материалов, которые содержат пропаганду наркомании, экстремистских религиозных и политических идей;</w:t>
      </w:r>
    </w:p>
    <w:p w:rsidR="00016B98" w:rsidRPr="00175B3E" w:rsidRDefault="00C647CE" w:rsidP="00175B3E">
      <w:pPr>
        <w:pStyle w:val="Style14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материалов, запрещенных к опубликованию и свободному распространению в соответствии с действующим законодательством Российской Федерации;</w:t>
      </w:r>
    </w:p>
    <w:p w:rsidR="00016B98" w:rsidRPr="00175B3E" w:rsidRDefault="00C647CE" w:rsidP="00175B3E">
      <w:pPr>
        <w:pStyle w:val="Style14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информации, противоречащей профессиональной этике</w:t>
      </w:r>
      <w:r w:rsidR="00E4410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в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педагогической деятельности;</w:t>
      </w:r>
    </w:p>
    <w:p w:rsidR="00016B98" w:rsidRPr="00175B3E" w:rsidRDefault="00C647CE" w:rsidP="00175B3E">
      <w:pPr>
        <w:pStyle w:val="Style14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ссылок на ресурсы сети Интернет по содержанию несовместимые с целями обучения и воспитания.</w:t>
      </w:r>
    </w:p>
    <w:p w:rsidR="00016B98" w:rsidRPr="00175B3E" w:rsidRDefault="00C647CE" w:rsidP="00175B3E">
      <w:pPr>
        <w:pStyle w:val="Style13"/>
        <w:widowControl/>
        <w:numPr>
          <w:ilvl w:val="0"/>
          <w:numId w:val="9"/>
        </w:numPr>
        <w:tabs>
          <w:tab w:val="left" w:pos="46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lastRenderedPageBreak/>
        <w:t>Информационная структура официального сайта дошкольного образовательного учреждения определяется в соответствии с задачами реализации государственной политики в сфере образования.</w:t>
      </w:r>
    </w:p>
    <w:p w:rsidR="00016B98" w:rsidRPr="00175B3E" w:rsidRDefault="00C647CE" w:rsidP="00175B3E">
      <w:pPr>
        <w:pStyle w:val="Style13"/>
        <w:widowControl/>
        <w:numPr>
          <w:ilvl w:val="0"/>
          <w:numId w:val="9"/>
        </w:numPr>
        <w:tabs>
          <w:tab w:val="left" w:pos="46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Информационная структура официального сайта формируется</w:t>
      </w:r>
      <w:r w:rsidR="00E4410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из  двух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видов информационных материалов: обязательных к размещению на сайте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(инвариантный блок) и рекомендуемых к размещению (вариативный блок).</w:t>
      </w:r>
    </w:p>
    <w:p w:rsidR="00016B98" w:rsidRPr="00175B3E" w:rsidRDefault="00EE0DC0" w:rsidP="00175B3E">
      <w:pPr>
        <w:pStyle w:val="Style13"/>
        <w:widowControl/>
        <w:numPr>
          <w:ilvl w:val="0"/>
          <w:numId w:val="10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Доступ к разделам сайта осуществляется с главной (основной) страницы сайта, а также из основного навигационного меню официального сайта дошкольного образовательного учреждения.</w:t>
      </w:r>
    </w:p>
    <w:p w:rsidR="00016B98" w:rsidRPr="00175B3E" w:rsidRDefault="00EE0DC0" w:rsidP="00175B3E">
      <w:pPr>
        <w:pStyle w:val="Style13"/>
        <w:widowControl/>
        <w:numPr>
          <w:ilvl w:val="0"/>
          <w:numId w:val="10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Согласно Федеральному закону № 273-ФЗ от 29.12.2012 «Об образовании в Российской Федерации» на официальном сайте дошкольного образовательного учреждения в сети «Интернет» подлежит размещению следующая информация:</w:t>
      </w:r>
    </w:p>
    <w:p w:rsidR="00016B98" w:rsidRPr="00175B3E" w:rsidRDefault="00C647CE" w:rsidP="00175B3E">
      <w:pPr>
        <w:pStyle w:val="Style13"/>
        <w:widowControl/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5.9.1. Основные сведения о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:</w:t>
      </w:r>
    </w:p>
    <w:p w:rsidR="00016B98" w:rsidRPr="00175B3E" w:rsidRDefault="00C647CE" w:rsidP="00175B3E">
      <w:pPr>
        <w:pStyle w:val="Style16"/>
        <w:widowControl/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•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 xml:space="preserve">информация о дате и истории создания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, об Учредителе, о месте нахождения, режиме, графике работы, контактных телефонах и об адресах электронной почты, в том числе для учредителей -</w:t>
      </w:r>
      <w:r w:rsidR="00EE0DC0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юридических лиц.</w:t>
      </w:r>
    </w:p>
    <w:p w:rsidR="00016B98" w:rsidRPr="00175B3E" w:rsidRDefault="00C647CE" w:rsidP="00175B3E">
      <w:pPr>
        <w:pStyle w:val="Style15"/>
        <w:widowControl/>
        <w:tabs>
          <w:tab w:val="left" w:pos="525"/>
        </w:tabs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5.9.2.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Информация о руководстве и педагогическом составе:</w:t>
      </w:r>
    </w:p>
    <w:p w:rsidR="00016B98" w:rsidRPr="00175B3E" w:rsidRDefault="00C647CE" w:rsidP="00175B3E">
      <w:pPr>
        <w:pStyle w:val="Style16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фамилия, имя, отчество заведующего дошкольным образовательным учреждением, должность, контактные телефоны, контактный адрес электронной почты;</w:t>
      </w:r>
    </w:p>
    <w:p w:rsidR="00016B98" w:rsidRPr="00175B3E" w:rsidRDefault="00C647CE" w:rsidP="00175B3E">
      <w:pPr>
        <w:pStyle w:val="Style16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фамилия, имя, отчество заместителей заведующего детским садом, должности, контактные телефоны, контактные адреса электронной почты;</w:t>
      </w:r>
    </w:p>
    <w:p w:rsidR="00016B98" w:rsidRPr="00175B3E" w:rsidRDefault="00C647CE" w:rsidP="00175B3E">
      <w:pPr>
        <w:pStyle w:val="Style16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 персональном составе педагогических работников (фамилия, имя, отчество, занимаемая должность, уровень образования, квалификация, данные о повышении квалификации и профессиональной переподготовке, общий стаж работы, стаж работы по специальности), закрепленная группа воспитанни</w:t>
      </w:r>
      <w:r w:rsidR="000F2B84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к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ов.</w:t>
      </w:r>
    </w:p>
    <w:p w:rsidR="00016B98" w:rsidRPr="00175B3E" w:rsidRDefault="00C647CE" w:rsidP="00175B3E">
      <w:pPr>
        <w:pStyle w:val="Style15"/>
        <w:widowControl/>
        <w:tabs>
          <w:tab w:val="left" w:pos="525"/>
        </w:tabs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5.9.3.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 xml:space="preserve">Правоустанавливающие документы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:</w:t>
      </w:r>
    </w:p>
    <w:p w:rsidR="00016B98" w:rsidRPr="00175B3E" w:rsidRDefault="00C647CE" w:rsidP="00175B3E">
      <w:pPr>
        <w:pStyle w:val="Style16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копии документов, подтверждающих право собственности или иное законное основание пользования зданий, строений, сооружений, помещений и территорий, используемых для осуществления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воспитательно</w:t>
      </w:r>
      <w:proofErr w:type="spellEnd"/>
      <w:r w:rsidR="00EE0DC0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-</w:t>
      </w:r>
      <w:r w:rsidR="00EE0DC0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образовательного процесса;</w:t>
      </w:r>
    </w:p>
    <w:p w:rsidR="00016B98" w:rsidRPr="00175B3E" w:rsidRDefault="00C647CE" w:rsidP="00175B3E">
      <w:pPr>
        <w:pStyle w:val="Style16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копии документов содержащих сведения об условиях питания;</w:t>
      </w:r>
    </w:p>
    <w:p w:rsidR="00016B98" w:rsidRPr="00175B3E" w:rsidRDefault="00C647CE" w:rsidP="00175B3E">
      <w:pPr>
        <w:pStyle w:val="Style16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Устав дошкольного образовательного учреждения (копия);</w:t>
      </w:r>
    </w:p>
    <w:p w:rsidR="00016B98" w:rsidRPr="00175B3E" w:rsidRDefault="00C647CE" w:rsidP="00175B3E">
      <w:pPr>
        <w:pStyle w:val="Style16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лицензия на осуществление образовательной деятельности с приложениями (копия);</w:t>
      </w:r>
    </w:p>
    <w:p w:rsidR="00016B98" w:rsidRPr="00175B3E" w:rsidRDefault="00C647CE" w:rsidP="00175B3E">
      <w:pPr>
        <w:pStyle w:val="Style16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копии лицензии организации, с которой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заключила договор на оказание медицинских услуг (для медицинского обслуживания);</w:t>
      </w:r>
    </w:p>
    <w:p w:rsidR="00016B98" w:rsidRPr="00175B3E" w:rsidRDefault="00C647CE" w:rsidP="00175B3E">
      <w:pPr>
        <w:pStyle w:val="Style16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план финансово-хозяйственной деятельности, утвержденный в установленном законодательством Российской Федерации порядке (копия);</w:t>
      </w:r>
    </w:p>
    <w:p w:rsidR="00016B98" w:rsidRPr="00175B3E" w:rsidRDefault="00C647CE" w:rsidP="00175B3E">
      <w:pPr>
        <w:pStyle w:val="Style16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Программа развития дошкольного образовательного учреждения;</w:t>
      </w:r>
    </w:p>
    <w:p w:rsidR="00016B98" w:rsidRPr="00175B3E" w:rsidRDefault="00C647CE" w:rsidP="00175B3E">
      <w:pPr>
        <w:pStyle w:val="Style16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локальные нормативные акты, предусмотренные частью 2 статьи 30 Федерального закона «Об образовании в Российской Федерации» (копии);</w:t>
      </w:r>
    </w:p>
    <w:p w:rsidR="00016B98" w:rsidRPr="00175B3E" w:rsidRDefault="00C647CE" w:rsidP="00175B3E">
      <w:pPr>
        <w:pStyle w:val="Style16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Правила внутреннего распорядка для воспитанников, Правила внутреннего трудового распорядка и Коллективный договор (копия);</w:t>
      </w:r>
    </w:p>
    <w:p w:rsidR="006A22EC" w:rsidRPr="00175B3E" w:rsidRDefault="00C647CE" w:rsidP="00175B3E">
      <w:pPr>
        <w:pStyle w:val="Style16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отчет о результатах самообследования дошкольного образовательного учреждения;</w:t>
      </w:r>
    </w:p>
    <w:p w:rsidR="00016B98" w:rsidRPr="00175B3E" w:rsidRDefault="00C647CE" w:rsidP="00175B3E">
      <w:pPr>
        <w:pStyle w:val="Style20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 условиях питания и охраны здоровья воспитанников детского сада;</w:t>
      </w:r>
    </w:p>
    <w:p w:rsidR="000F2B84" w:rsidRPr="00175B3E" w:rsidRDefault="00C647CE" w:rsidP="00175B3E">
      <w:pPr>
        <w:pStyle w:val="Style20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lastRenderedPageBreak/>
        <w:t>о доступе к информационным системам и информационн</w:t>
      </w:r>
      <w:proofErr w:type="gram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о-</w:t>
      </w:r>
      <w:proofErr w:type="gramEnd"/>
      <w:r w:rsidR="00D5210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телекоммуникационным сетям;</w:t>
      </w:r>
    </w:p>
    <w:p w:rsidR="00016B98" w:rsidRPr="00175B3E" w:rsidRDefault="00C647CE" w:rsidP="00175B3E">
      <w:pPr>
        <w:pStyle w:val="Style20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 электронных образовательных ресурсах, к которым обеспечивается доступ воспитанников, родителей (законных представителей).</w:t>
      </w:r>
    </w:p>
    <w:p w:rsidR="00016B98" w:rsidRPr="00175B3E" w:rsidRDefault="00C647CE" w:rsidP="00175B3E">
      <w:pPr>
        <w:pStyle w:val="Style19"/>
        <w:widowControl/>
        <w:tabs>
          <w:tab w:val="left" w:pos="525"/>
        </w:tabs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5.9.7.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ab/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Информация о финансово-хозяйственной деятельности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:</w:t>
      </w:r>
    </w:p>
    <w:p w:rsidR="00016B98" w:rsidRPr="00175B3E" w:rsidRDefault="00C647CE" w:rsidP="00175B3E">
      <w:pPr>
        <w:pStyle w:val="Style20"/>
        <w:widowControl/>
        <w:numPr>
          <w:ilvl w:val="0"/>
          <w:numId w:val="22"/>
        </w:numPr>
        <w:tabs>
          <w:tab w:val="left" w:pos="142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016B98" w:rsidRPr="00175B3E" w:rsidRDefault="00C647CE" w:rsidP="00175B3E">
      <w:pPr>
        <w:pStyle w:val="Style20"/>
        <w:widowControl/>
        <w:numPr>
          <w:ilvl w:val="0"/>
          <w:numId w:val="22"/>
        </w:numPr>
        <w:tabs>
          <w:tab w:val="left" w:pos="142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 поступлении финансовых и материальных средств и об их расходовании по итогам финансового года;</w:t>
      </w:r>
    </w:p>
    <w:p w:rsidR="00016B98" w:rsidRPr="00175B3E" w:rsidRDefault="00C647CE" w:rsidP="00175B3E">
      <w:pPr>
        <w:pStyle w:val="Style20"/>
        <w:widowControl/>
        <w:numPr>
          <w:ilvl w:val="0"/>
          <w:numId w:val="22"/>
        </w:numPr>
        <w:tabs>
          <w:tab w:val="left" w:pos="142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ежегодный отчет о поступлении и расходовании финансовых и материальных средств.</w:t>
      </w:r>
    </w:p>
    <w:p w:rsidR="00016B98" w:rsidRPr="00175B3E" w:rsidRDefault="00C647CE" w:rsidP="00175B3E">
      <w:pPr>
        <w:pStyle w:val="Style19"/>
        <w:widowControl/>
        <w:tabs>
          <w:tab w:val="left" w:pos="525"/>
        </w:tabs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5.9.8.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ab/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Информация о коллегиальных органах управления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;</w:t>
      </w:r>
    </w:p>
    <w:p w:rsidR="00016B98" w:rsidRPr="00175B3E" w:rsidRDefault="00C647CE" w:rsidP="00175B3E">
      <w:pPr>
        <w:pStyle w:val="Style20"/>
        <w:widowControl/>
        <w:numPr>
          <w:ilvl w:val="0"/>
          <w:numId w:val="23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о наличии и составе органов коллегиального управления дошкольным образовательным учреждением, органа </w:t>
      </w:r>
      <w:proofErr w:type="spellStart"/>
      <w:proofErr w:type="gram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общественного-государственного</w:t>
      </w:r>
      <w:proofErr w:type="spellEnd"/>
      <w:proofErr w:type="gram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управления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(Управляющий совет), их компетенции, полномочиях, составе, графике проведения заседаний, контактной информации;</w:t>
      </w:r>
    </w:p>
    <w:p w:rsidR="00016B98" w:rsidRPr="00175B3E" w:rsidRDefault="00C647CE" w:rsidP="00175B3E">
      <w:pPr>
        <w:pStyle w:val="Style20"/>
        <w:widowControl/>
        <w:numPr>
          <w:ilvl w:val="0"/>
          <w:numId w:val="23"/>
        </w:numPr>
        <w:tabs>
          <w:tab w:val="left" w:pos="142"/>
          <w:tab w:val="left" w:pos="284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о сроках и повестке заседаний Педагогического совета, Совета трудового коллектива, Совета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, Родительского комитета и других коллегиальных органов дошкольного образовательного учреждения, а также информации о решениях, принятых по итогам проведения указанных мероприятий.</w:t>
      </w:r>
    </w:p>
    <w:p w:rsidR="00016B98" w:rsidRPr="00175B3E" w:rsidRDefault="00C647CE" w:rsidP="00175B3E">
      <w:pPr>
        <w:pStyle w:val="Style19"/>
        <w:widowControl/>
        <w:tabs>
          <w:tab w:val="left" w:pos="525"/>
        </w:tabs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5.9.9.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ab/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Информация о материальной поддержке и </w:t>
      </w:r>
      <w:r w:rsidR="00D5210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платных образовательных услугах:</w:t>
      </w:r>
    </w:p>
    <w:p w:rsidR="00016B98" w:rsidRPr="00175B3E" w:rsidRDefault="00C647CE" w:rsidP="00175B3E">
      <w:pPr>
        <w:pStyle w:val="Style20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наличие льгот родителям (законным представителям) воспитанников по оплате за детский сад;</w:t>
      </w:r>
    </w:p>
    <w:p w:rsidR="00F636ED" w:rsidRPr="00175B3E" w:rsidRDefault="00C647CE" w:rsidP="00175B3E">
      <w:pPr>
        <w:pStyle w:val="Style20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порядок оказания платных образовательных услуг в дошкольном образовательном учреждении</w:t>
      </w:r>
      <w:r w:rsidR="00F636ED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;</w:t>
      </w:r>
    </w:p>
    <w:p w:rsidR="00016B98" w:rsidRPr="00175B3E" w:rsidRDefault="00C647CE" w:rsidP="00175B3E">
      <w:pPr>
        <w:pStyle w:val="Style20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, а также осуществления контроля их расходования.</w:t>
      </w:r>
    </w:p>
    <w:p w:rsidR="00016B98" w:rsidRPr="00175B3E" w:rsidRDefault="00C647CE" w:rsidP="00175B3E">
      <w:pPr>
        <w:pStyle w:val="Style19"/>
        <w:widowControl/>
        <w:tabs>
          <w:tab w:val="left" w:pos="993"/>
        </w:tabs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5.9.10.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ab/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Дополнительно на сайте указывают сведения:</w:t>
      </w:r>
    </w:p>
    <w:p w:rsidR="00016B98" w:rsidRPr="00175B3E" w:rsidRDefault="00C647CE" w:rsidP="00175B3E">
      <w:pPr>
        <w:pStyle w:val="Style20"/>
        <w:widowControl/>
        <w:numPr>
          <w:ilvl w:val="0"/>
          <w:numId w:val="24"/>
        </w:numPr>
        <w:tabs>
          <w:tab w:val="left" w:pos="142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 организации дополнительной образовательной деятельности воспитанников (кружки, секции, студии);</w:t>
      </w:r>
    </w:p>
    <w:p w:rsidR="00016B98" w:rsidRPr="00175B3E" w:rsidRDefault="00C647CE" w:rsidP="00175B3E">
      <w:pPr>
        <w:pStyle w:val="Style20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 воспитательных и культурно-массовых мероприятиях, экскурсиях, походах и т.д., а также отчеты по итогам проведения таких мероприятий;</w:t>
      </w:r>
    </w:p>
    <w:p w:rsidR="00016B98" w:rsidRPr="00175B3E" w:rsidRDefault="00C647CE" w:rsidP="00175B3E">
      <w:pPr>
        <w:pStyle w:val="Style20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перечень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услуг,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оказываемых детским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садом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гражданам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бесплатно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рамках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реализации</w:t>
      </w:r>
      <w:r w:rsidR="00E85FD3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привлечения указанных средств на нужды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, а также осуществления контроля их расходования.</w:t>
      </w:r>
    </w:p>
    <w:p w:rsidR="00016B98" w:rsidRPr="00175B3E" w:rsidRDefault="00C647CE" w:rsidP="00175B3E">
      <w:pPr>
        <w:pStyle w:val="Style22"/>
        <w:widowControl/>
        <w:tabs>
          <w:tab w:val="left" w:pos="851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5.9.10.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Дополнительно на сайте указывают сведения:</w:t>
      </w:r>
    </w:p>
    <w:p w:rsidR="00016B98" w:rsidRPr="00175B3E" w:rsidRDefault="00C647CE" w:rsidP="00175B3E">
      <w:pPr>
        <w:pStyle w:val="Style21"/>
        <w:widowControl/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 организации дополнительной образовательной деятельности воспитанников (кружки, секции, студии);</w:t>
      </w:r>
    </w:p>
    <w:p w:rsidR="00016B98" w:rsidRPr="00175B3E" w:rsidRDefault="00C647CE" w:rsidP="00175B3E">
      <w:pPr>
        <w:pStyle w:val="Style21"/>
        <w:widowControl/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 воспитательных и культурно-массовых мероприятиях, экскурсиях, походах и т.д., а также отчеты по итогам проведения таких мероприятий;</w:t>
      </w:r>
    </w:p>
    <w:p w:rsidR="00016B98" w:rsidRPr="00175B3E" w:rsidRDefault="00C647CE" w:rsidP="00175B3E">
      <w:pPr>
        <w:pStyle w:val="Style21"/>
        <w:widowControl/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перечень услуг, оказываемых детским садом гражданам бесплатно в рамках реализации образовательных программ в соответствии с Федеральным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lastRenderedPageBreak/>
        <w:t>государственным образовательным стандартом дошкольного образования (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ФГОС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</w:t>
      </w:r>
      <w:proofErr w:type="gram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);</w:t>
      </w:r>
    </w:p>
    <w:p w:rsidR="00016B98" w:rsidRPr="00175B3E" w:rsidRDefault="00C647CE" w:rsidP="00175B3E">
      <w:pPr>
        <w:pStyle w:val="Style21"/>
        <w:widowControl/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 сроках, местах и условиях проведения конкурсных мероприятий для детей, а также информация о результатах участия воспитанников дошкольного образовательного учреждения в данных мероприятиях;</w:t>
      </w:r>
    </w:p>
    <w:p w:rsidR="00016B98" w:rsidRPr="00175B3E" w:rsidRDefault="00C647CE" w:rsidP="00175B3E">
      <w:pPr>
        <w:pStyle w:val="Style21"/>
        <w:widowControl/>
        <w:numPr>
          <w:ilvl w:val="0"/>
          <w:numId w:val="25"/>
        </w:numPr>
        <w:tabs>
          <w:tab w:val="left" w:pos="284"/>
        </w:tabs>
        <w:spacing w:line="240" w:lineRule="auto"/>
        <w:ind w:left="0"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 проведении в дошкольном образовательном учреждении праздничных мероприятий;</w:t>
      </w:r>
    </w:p>
    <w:p w:rsidR="00016B98" w:rsidRPr="00175B3E" w:rsidRDefault="00C647CE" w:rsidP="00175B3E">
      <w:pPr>
        <w:pStyle w:val="Style21"/>
        <w:widowControl/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•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телефоны, адреса</w:t>
      </w:r>
      <w:r w:rsidR="00E85FD3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(в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том числе</w:t>
      </w:r>
      <w:r w:rsidR="00E85FD3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в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сети Интернет) регионального представителя Уполномоченного по правам детей. Региональной общественной палаты, региональной и муниципальной службы социальной защиты, службы психологической поддержки детей и их родителей (законных представителей) и т.д.</w:t>
      </w:r>
    </w:p>
    <w:p w:rsidR="00016B98" w:rsidRPr="00175B3E" w:rsidRDefault="00C647CE" w:rsidP="00175B3E">
      <w:pPr>
        <w:pStyle w:val="Style22"/>
        <w:widowControl/>
        <w:tabs>
          <w:tab w:val="left" w:pos="61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5.9.11.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Информация о вакантных местах:</w:t>
      </w:r>
    </w:p>
    <w:p w:rsidR="00016B98" w:rsidRPr="00175B3E" w:rsidRDefault="00C647CE" w:rsidP="00175B3E">
      <w:pPr>
        <w:pStyle w:val="Style21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количество вакантных мест для приема (перевода) воспитанников дошкольного образовательного учреждения;</w:t>
      </w:r>
    </w:p>
    <w:p w:rsidR="00016B98" w:rsidRPr="00175B3E" w:rsidRDefault="00C647CE" w:rsidP="00175B3E">
      <w:pPr>
        <w:pStyle w:val="Style21"/>
        <w:widowControl/>
        <w:numPr>
          <w:ilvl w:val="0"/>
          <w:numId w:val="1"/>
        </w:numPr>
        <w:tabs>
          <w:tab w:val="left" w:pos="465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количество и перечень вакансий требуемых профессий работников.</w:t>
      </w:r>
    </w:p>
    <w:p w:rsidR="00016B98" w:rsidRPr="00175B3E" w:rsidRDefault="00F55A0A" w:rsidP="00175B3E">
      <w:pPr>
        <w:pStyle w:val="Style22"/>
        <w:widowControl/>
        <w:numPr>
          <w:ilvl w:val="0"/>
          <w:numId w:val="12"/>
        </w:numPr>
        <w:tabs>
          <w:tab w:val="left" w:pos="48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При размещении информации на сайте дошкольное образовательное учреждение должно соблюдать Федеральный закон №152 от 27.07.2006 «О персональных данных» (с последующими изменениями).</w:t>
      </w:r>
    </w:p>
    <w:p w:rsidR="00016B98" w:rsidRPr="00175B3E" w:rsidRDefault="00C647CE" w:rsidP="00175B3E">
      <w:pPr>
        <w:pStyle w:val="Style22"/>
        <w:widowControl/>
        <w:numPr>
          <w:ilvl w:val="0"/>
          <w:numId w:val="12"/>
        </w:numPr>
        <w:tabs>
          <w:tab w:val="left" w:pos="48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должно размещать на своем официальном сайте новости с периодичностью не реже 1 раза в неделю,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системы образования.</w:t>
      </w:r>
    </w:p>
    <w:p w:rsidR="00016B98" w:rsidRPr="00175B3E" w:rsidRDefault="00C647CE" w:rsidP="00175B3E">
      <w:pPr>
        <w:pStyle w:val="Style22"/>
        <w:widowControl/>
        <w:numPr>
          <w:ilvl w:val="0"/>
          <w:numId w:val="12"/>
        </w:numPr>
        <w:tabs>
          <w:tab w:val="left" w:pos="48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В структуру официального сайта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дошкольного образовательного учреждения.</w:t>
      </w:r>
    </w:p>
    <w:p w:rsidR="00016B98" w:rsidRPr="00175B3E" w:rsidRDefault="008A1F01" w:rsidP="00175B3E">
      <w:pPr>
        <w:pStyle w:val="Style24"/>
        <w:widowControl/>
        <w:numPr>
          <w:ilvl w:val="0"/>
          <w:numId w:val="13"/>
        </w:numPr>
        <w:tabs>
          <w:tab w:val="left" w:pos="57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</w:t>
      </w:r>
    </w:p>
    <w:p w:rsidR="00016B98" w:rsidRPr="00175B3E" w:rsidRDefault="00C647CE" w:rsidP="00175B3E">
      <w:pPr>
        <w:pStyle w:val="Style24"/>
        <w:widowControl/>
        <w:numPr>
          <w:ilvl w:val="0"/>
          <w:numId w:val="13"/>
        </w:numPr>
        <w:tabs>
          <w:tab w:val="left" w:pos="57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Информационная структура официального сайта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должна соответствовать требованиям Положения, обязательно содержать карту сайта с перечнем ссылок на его разделы, который отображает иерархию и структуру сайта дошкольного образовательного учреждения.</w:t>
      </w:r>
    </w:p>
    <w:p w:rsidR="00016B98" w:rsidRPr="00175B3E" w:rsidRDefault="00C647CE" w:rsidP="00175B3E">
      <w:pPr>
        <w:pStyle w:val="Style24"/>
        <w:widowControl/>
        <w:tabs>
          <w:tab w:val="left" w:pos="49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5.15.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 xml:space="preserve">Файлы документов представляются на официальном сайте в форматах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Portable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Document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Files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(.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pdf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),</w:t>
      </w:r>
      <w:r w:rsidR="008A1F01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Microsoft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Word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/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Microsoft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Excel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(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doc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, .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docx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, .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xls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, .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xlsx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),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Open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Document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Files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(.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odt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, .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ods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).</w:t>
      </w:r>
    </w:p>
    <w:p w:rsidR="00016B98" w:rsidRPr="00175B3E" w:rsidRDefault="00C647CE" w:rsidP="00175B3E">
      <w:pPr>
        <w:pStyle w:val="Style24"/>
        <w:widowControl/>
        <w:tabs>
          <w:tab w:val="left" w:pos="57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5</w:t>
      </w:r>
      <w:r w:rsidRPr="00175B3E">
        <w:rPr>
          <w:rStyle w:val="FontStyle45"/>
          <w:rFonts w:ascii="Times New Roman" w:hAnsi="Times New Roman" w:cs="Times New Roman"/>
          <w:sz w:val="28"/>
          <w:szCs w:val="28"/>
        </w:rPr>
        <w:t>.16.</w:t>
      </w:r>
      <w:r w:rsidRPr="00175B3E">
        <w:rPr>
          <w:rStyle w:val="FontStyle45"/>
          <w:rFonts w:ascii="Times New Roman" w:hAnsi="Times New Roman" w:cs="Times New Roman"/>
          <w:sz w:val="28"/>
          <w:szCs w:val="28"/>
        </w:rPr>
        <w:tab/>
      </w:r>
      <w:r w:rsidR="00A26675" w:rsidRPr="00175B3E">
        <w:rPr>
          <w:rStyle w:val="FontStyle45"/>
          <w:rFonts w:ascii="Times New Roman" w:hAnsi="Times New Roman" w:cs="Times New Roman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Все файлы, ссылки на которые размещены на страницах соответствующего раздела, должны</w:t>
      </w:r>
      <w:r w:rsidR="008A1F01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удовлетворять следующим условиям:</w:t>
      </w:r>
    </w:p>
    <w:p w:rsidR="00016B98" w:rsidRPr="00175B3E" w:rsidRDefault="00C647CE" w:rsidP="00175B3E">
      <w:pPr>
        <w:pStyle w:val="Style23"/>
        <w:widowControl/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максимальный размер размещаемого файла не должен превышать 10 Мбайт;</w:t>
      </w:r>
    </w:p>
    <w:p w:rsidR="00016B98" w:rsidRPr="00175B3E" w:rsidRDefault="00C647CE" w:rsidP="00175B3E">
      <w:pPr>
        <w:pStyle w:val="Style23"/>
        <w:widowControl/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если размер файла превышает максимальное значение,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016B98" w:rsidRPr="00175B3E" w:rsidRDefault="00C647CE" w:rsidP="00175B3E">
      <w:pPr>
        <w:pStyle w:val="Style23"/>
        <w:widowControl/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lastRenderedPageBreak/>
        <w:t>отсканированный текст в электронной копии документа должен быть читаемым.</w:t>
      </w:r>
    </w:p>
    <w:p w:rsidR="00016B98" w:rsidRPr="00175B3E" w:rsidRDefault="00C647CE" w:rsidP="00175B3E">
      <w:pPr>
        <w:pStyle w:val="Style24"/>
        <w:widowControl/>
        <w:tabs>
          <w:tab w:val="left" w:pos="284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5.17.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 xml:space="preserve">На сайте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размещаются ссылки </w:t>
      </w:r>
      <w:proofErr w:type="gram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на</w:t>
      </w:r>
      <w:proofErr w:type="gram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:</w:t>
      </w:r>
    </w:p>
    <w:p w:rsidR="00016B98" w:rsidRPr="00175B3E" w:rsidRDefault="00C647CE" w:rsidP="00175B3E">
      <w:pPr>
        <w:pStyle w:val="Style23"/>
        <w:widowControl/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официальный сайт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Минпросвещения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России - </w:t>
      </w:r>
      <w:hyperlink r:id="rId9" w:history="1"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  <w:lang w:val="en-US"/>
          </w:rPr>
          <w:t>https</w:t>
        </w:r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</w:rPr>
          <w:t>://</w:t>
        </w:r>
        <w:proofErr w:type="spellStart"/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  <w:lang w:val="en-US"/>
          </w:rPr>
          <w:t>edu</w:t>
        </w:r>
        <w:proofErr w:type="spellEnd"/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</w:rPr>
          <w:t>.</w:t>
        </w:r>
        <w:proofErr w:type="spellStart"/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  <w:lang w:val="en-US"/>
          </w:rPr>
          <w:t>gov</w:t>
        </w:r>
        <w:proofErr w:type="spellEnd"/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</w:rPr>
          <w:t>.</w:t>
        </w:r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  <w:lang w:val="en-US"/>
          </w:rPr>
          <w:t>ru</w:t>
        </w:r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</w:rPr>
          <w:t>/</w:t>
        </w:r>
      </w:hyperlink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;</w:t>
      </w:r>
    </w:p>
    <w:p w:rsidR="00016B98" w:rsidRPr="00175B3E" w:rsidRDefault="00C647CE" w:rsidP="00175B3E">
      <w:pPr>
        <w:pStyle w:val="Style23"/>
        <w:widowControl/>
        <w:numPr>
          <w:ilvl w:val="0"/>
          <w:numId w:val="26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федеральный портал "Российское образование" - </w:t>
      </w:r>
      <w:hyperlink r:id="rId10" w:history="1"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  <w:lang w:val="en-US"/>
          </w:rPr>
          <w:t>http</w:t>
        </w:r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</w:rPr>
          <w:t>://</w:t>
        </w:r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  <w:lang w:val="en-US"/>
          </w:rPr>
          <w:t>www</w:t>
        </w:r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</w:rPr>
          <w:t>.</w:t>
        </w:r>
        <w:proofErr w:type="spellStart"/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  <w:lang w:val="en-US"/>
          </w:rPr>
          <w:t>edu</w:t>
        </w:r>
        <w:proofErr w:type="spellEnd"/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</w:rPr>
          <w:t>.</w:t>
        </w:r>
        <w:r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  <w:lang w:val="en-US"/>
          </w:rPr>
          <w:t>ru</w:t>
        </w:r>
      </w:hyperlink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.</w:t>
      </w:r>
    </w:p>
    <w:p w:rsidR="00016B98" w:rsidRPr="00175B3E" w:rsidRDefault="00A26675" w:rsidP="00175B3E">
      <w:pPr>
        <w:pStyle w:val="Style24"/>
        <w:widowControl/>
        <w:numPr>
          <w:ilvl w:val="0"/>
          <w:numId w:val="14"/>
        </w:numPr>
        <w:tabs>
          <w:tab w:val="left" w:pos="49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На официальном сайте 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размещается Всероссийский бесплатный анонимный телефон доверия для детей, подростков и их родителей: 88002000122, рекомендуется размещение ссылок на образовательный сайт детских проектов 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="0096462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-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hyperlink r:id="rId11" w:history="1">
        <w:r w:rsidR="00C647CE"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  <w:lang w:val="en-US"/>
          </w:rPr>
          <w:t>http</w:t>
        </w:r>
        <w:r w:rsidR="00C647CE"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</w:rPr>
          <w:t>://</w:t>
        </w:r>
        <w:proofErr w:type="spellStart"/>
        <w:r w:rsidR="00C647CE"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  <w:lang w:val="en-US"/>
          </w:rPr>
          <w:t>obuchonok</w:t>
        </w:r>
        <w:proofErr w:type="spellEnd"/>
        <w:r w:rsidR="00C647CE"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</w:rPr>
          <w:t>.</w:t>
        </w:r>
        <w:r w:rsidR="00C647CE"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  <w:lang w:val="en-US"/>
          </w:rPr>
          <w:t>ru</w:t>
        </w:r>
        <w:r w:rsidR="00C647CE" w:rsidRPr="00175B3E">
          <w:rPr>
            <w:rStyle w:val="FontStyle42"/>
            <w:rFonts w:ascii="Times New Roman" w:hAnsi="Times New Roman" w:cs="Times New Roman"/>
            <w:spacing w:val="0"/>
            <w:sz w:val="28"/>
            <w:szCs w:val="28"/>
            <w:u w:val="single"/>
          </w:rPr>
          <w:t>/</w:t>
        </w:r>
      </w:hyperlink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, а также на сайт документации для 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="0096462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-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http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: //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ohrana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-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tryda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.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lang w:val="en-US"/>
        </w:rPr>
        <w:t>com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/.</w:t>
      </w:r>
    </w:p>
    <w:p w:rsidR="006A22EC" w:rsidRPr="00175B3E" w:rsidRDefault="00A26675" w:rsidP="00175B3E">
      <w:pPr>
        <w:pStyle w:val="Style24"/>
        <w:widowControl/>
        <w:numPr>
          <w:ilvl w:val="0"/>
          <w:numId w:val="14"/>
        </w:numPr>
        <w:tabs>
          <w:tab w:val="left" w:pos="49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Размещение информации рекламно-коммерческого характера допускается только по согласованию с заведующим дошкольным образовательным учреждением. Условия размещения такой информации регламентируются Федеральным законом №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38-Ф3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от 13.03.2006</w:t>
      </w:r>
      <w:r w:rsidR="00F30CBB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г «О рекламе» и специальными договорами.</w:t>
      </w:r>
    </w:p>
    <w:p w:rsidR="00932993" w:rsidRPr="00175B3E" w:rsidRDefault="00932993" w:rsidP="00175B3E">
      <w:pPr>
        <w:pStyle w:val="Style27"/>
        <w:widowControl/>
        <w:tabs>
          <w:tab w:val="left" w:pos="285"/>
        </w:tabs>
        <w:jc w:val="both"/>
        <w:rPr>
          <w:rStyle w:val="FontStyle44"/>
        </w:rPr>
      </w:pPr>
      <w:r w:rsidRPr="00175B3E">
        <w:rPr>
          <w:rStyle w:val="FontStyle44"/>
        </w:rPr>
        <w:t>6.</w:t>
      </w:r>
      <w:r w:rsidRPr="00175B3E">
        <w:rPr>
          <w:rStyle w:val="FontStyle44"/>
        </w:rPr>
        <w:tab/>
        <w:t>Редколлегия официального сайта</w:t>
      </w:r>
    </w:p>
    <w:p w:rsidR="00932993" w:rsidRPr="00175B3E" w:rsidRDefault="00932993" w:rsidP="00175B3E">
      <w:pPr>
        <w:pStyle w:val="Style28"/>
        <w:widowControl/>
        <w:numPr>
          <w:ilvl w:val="0"/>
          <w:numId w:val="17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Для обеспечения оформления и функционирования официального сайта создается редколлегия, </w:t>
      </w:r>
      <w:r w:rsidR="007D429A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состав которой входят лица, назначенные приказом заведующего дошкольным образовательным учреждением</w:t>
      </w:r>
    </w:p>
    <w:p w:rsidR="00932993" w:rsidRPr="00175B3E" w:rsidRDefault="00932993" w:rsidP="00175B3E">
      <w:pPr>
        <w:pStyle w:val="Style28"/>
        <w:widowControl/>
        <w:numPr>
          <w:ilvl w:val="0"/>
          <w:numId w:val="17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Обязанности сотрудника, ответственного за функционирование сайта, включают организацию всех видов работ, обеспечивающих работоспособность сайта дошкольного образовательного учреждения.</w:t>
      </w:r>
    </w:p>
    <w:p w:rsidR="00F30CBB" w:rsidRPr="00175B3E" w:rsidRDefault="007D429A" w:rsidP="00175B3E">
      <w:pPr>
        <w:pStyle w:val="Style28"/>
        <w:widowControl/>
        <w:tabs>
          <w:tab w:val="left" w:pos="284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6.3. </w:t>
      </w:r>
      <w:r w:rsidR="00932993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Членам редколлегии официального сайта </w:t>
      </w:r>
      <w:proofErr w:type="spellStart"/>
      <w:r w:rsidR="00932993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="00932993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вменяются следующие обязанности:</w:t>
      </w:r>
    </w:p>
    <w:p w:rsidR="00BC766F" w:rsidRPr="00175B3E" w:rsidRDefault="00932993" w:rsidP="00175B3E">
      <w:pPr>
        <w:pStyle w:val="Style28"/>
        <w:widowControl/>
        <w:numPr>
          <w:ilvl w:val="0"/>
          <w:numId w:val="27"/>
        </w:numPr>
        <w:tabs>
          <w:tab w:val="left" w:pos="284"/>
        </w:tabs>
        <w:spacing w:line="240" w:lineRule="auto"/>
        <w:ind w:left="0"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обеспечение взаимодействия сайта дошкольного образовательного учреждения с внешними информационно-телекоммуникационными сетями, с глобальной сетью Интернет;</w:t>
      </w:r>
    </w:p>
    <w:p w:rsidR="00932993" w:rsidRPr="00175B3E" w:rsidRDefault="00932993" w:rsidP="00175B3E">
      <w:pPr>
        <w:pStyle w:val="Style28"/>
        <w:widowControl/>
        <w:numPr>
          <w:ilvl w:val="0"/>
          <w:numId w:val="27"/>
        </w:numPr>
        <w:tabs>
          <w:tab w:val="left" w:pos="284"/>
        </w:tabs>
        <w:spacing w:line="240" w:lineRule="auto"/>
        <w:ind w:left="0"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проведение организационно-технич</w:t>
      </w:r>
      <w:r w:rsidR="00BC766F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еских мероприятий по защите инф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ормации официального сайта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от несанкционированного доступа;</w:t>
      </w:r>
    </w:p>
    <w:p w:rsidR="00932993" w:rsidRPr="00175B3E" w:rsidRDefault="00932993" w:rsidP="00175B3E">
      <w:pPr>
        <w:pStyle w:val="Style29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инсталляцию программного обеспечения, необходимого для поддержания функционирования сайта дошкольного образовательного учреждения в случае аварийной ситуации;</w:t>
      </w:r>
    </w:p>
    <w:p w:rsidR="00BC766F" w:rsidRPr="00175B3E" w:rsidRDefault="00932993" w:rsidP="00175B3E">
      <w:pPr>
        <w:pStyle w:val="Style29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ведение архива информационных</w:t>
      </w:r>
      <w:r w:rsidR="00BC766F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материалов</w:t>
      </w:r>
      <w:r w:rsidRPr="00175B3E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 программного обеспечения, необходимого для восстановления и инсталляции сайта детского сада;</w:t>
      </w:r>
    </w:p>
    <w:p w:rsidR="00932993" w:rsidRPr="00175B3E" w:rsidRDefault="00932993" w:rsidP="00175B3E">
      <w:pPr>
        <w:pStyle w:val="Style29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регулярное резервное копирование данных и настроек сайта дошкольного образовательного учреждения;</w:t>
      </w:r>
    </w:p>
    <w:p w:rsidR="00932993" w:rsidRPr="00175B3E" w:rsidRDefault="00932993" w:rsidP="00175B3E">
      <w:pPr>
        <w:pStyle w:val="Style29"/>
        <w:widowControl/>
        <w:tabs>
          <w:tab w:val="left" w:pos="480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•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разграничение прав доступа к ресурсам сайта дошкольного образовательного учр</w:t>
      </w:r>
      <w:r w:rsidR="00BC766F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еждения и прав на изменение инф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ормации.</w:t>
      </w:r>
    </w:p>
    <w:p w:rsidR="00932993" w:rsidRPr="00175B3E" w:rsidRDefault="00932993" w:rsidP="00175B3E">
      <w:pPr>
        <w:pStyle w:val="Style28"/>
        <w:widowControl/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6.4.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Сотрудники, ответственные за работу с сайтом, выполняют с</w:t>
      </w:r>
      <w:r w:rsidR="00BC766F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бор, обработку и размещение инф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ормации</w:t>
      </w:r>
      <w:r w:rsidR="00BC766F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на официальном сайте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в строгом соответствии с настоящим Положением и согласно действующему</w:t>
      </w:r>
      <w:r w:rsidR="0029733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законодательству Российской Федерации</w:t>
      </w:r>
      <w:r w:rsidR="00D919A5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по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работе с информационными ресурсами сети Интернет</w:t>
      </w:r>
      <w:r w:rsidR="0029733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.</w:t>
      </w:r>
    </w:p>
    <w:p w:rsidR="00B4512E" w:rsidRPr="00175B3E" w:rsidRDefault="00B4512E" w:rsidP="00175B3E">
      <w:pPr>
        <w:pStyle w:val="Style24"/>
        <w:widowControl/>
        <w:tabs>
          <w:tab w:val="left" w:pos="49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7. Порядок размещения и обновления информации на сайте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</w:p>
    <w:p w:rsidR="00B4512E" w:rsidRPr="00175B3E" w:rsidRDefault="00B4512E" w:rsidP="00175B3E">
      <w:pPr>
        <w:pStyle w:val="Style24"/>
        <w:widowControl/>
        <w:tabs>
          <w:tab w:val="left" w:pos="49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7.1. Администрация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обеспечивает координацию работ по информационному наполнению официального сайта.</w:t>
      </w:r>
    </w:p>
    <w:p w:rsidR="00B4512E" w:rsidRPr="00175B3E" w:rsidRDefault="00B4512E" w:rsidP="00175B3E">
      <w:pPr>
        <w:pStyle w:val="Style24"/>
        <w:widowControl/>
        <w:tabs>
          <w:tab w:val="left" w:pos="49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7.2.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самостоятельно обеспечивает:</w:t>
      </w:r>
    </w:p>
    <w:p w:rsidR="00B4512E" w:rsidRPr="00175B3E" w:rsidRDefault="00B4512E" w:rsidP="00175B3E">
      <w:pPr>
        <w:pStyle w:val="Style25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lastRenderedPageBreak/>
        <w:t>постоянную поддержку официального сайта в работоспособном состоянии;</w:t>
      </w:r>
    </w:p>
    <w:p w:rsidR="00B4512E" w:rsidRPr="00175B3E" w:rsidRDefault="00B4512E" w:rsidP="00175B3E">
      <w:pPr>
        <w:pStyle w:val="Style25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взаимодействие с внешними информационно-телекоммуникационными сетями и сетью Интернет;</w:t>
      </w:r>
    </w:p>
    <w:p w:rsidR="00B4512E" w:rsidRPr="00175B3E" w:rsidRDefault="00B4512E" w:rsidP="00175B3E">
      <w:pPr>
        <w:pStyle w:val="Style25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разграничение доступа работников дошкольного образовательного учреждения и пользователей к ресурсам сайта и правам на изменение информации;</w:t>
      </w:r>
    </w:p>
    <w:p w:rsidR="00B4512E" w:rsidRPr="00175B3E" w:rsidRDefault="00B4512E" w:rsidP="00175B3E">
      <w:pPr>
        <w:pStyle w:val="Style25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размещение материалов на официальном сайте;</w:t>
      </w:r>
    </w:p>
    <w:p w:rsidR="00B4512E" w:rsidRPr="00175B3E" w:rsidRDefault="00B4512E" w:rsidP="00175B3E">
      <w:pPr>
        <w:pStyle w:val="Style25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соблюдение авторских прав при использовании программного обеспечения, применяемого при создании и функционировании официального сайта дошкольного образовательного учреждения.</w:t>
      </w:r>
    </w:p>
    <w:p w:rsidR="00016B98" w:rsidRPr="00175B3E" w:rsidRDefault="00D919A5" w:rsidP="00175B3E">
      <w:pPr>
        <w:pStyle w:val="Style26"/>
        <w:widowControl/>
        <w:numPr>
          <w:ilvl w:val="0"/>
          <w:numId w:val="15"/>
        </w:numPr>
        <w:tabs>
          <w:tab w:val="left" w:pos="40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Содержание официального сайта дошкольного образовательного учреждения формируется на основе информации, предоставляемой участниками образовательных отношений.</w:t>
      </w:r>
    </w:p>
    <w:p w:rsidR="00016B98" w:rsidRPr="00175B3E" w:rsidRDefault="00397272" w:rsidP="00175B3E">
      <w:pPr>
        <w:pStyle w:val="Style26"/>
        <w:widowControl/>
        <w:numPr>
          <w:ilvl w:val="0"/>
          <w:numId w:val="15"/>
        </w:numPr>
        <w:tabs>
          <w:tab w:val="left" w:pos="40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При изменении Устава дошкольного образовательного учреждения, локальных нормативных актов и распорядительных документов, образовательных программ обновление соответствующих разделов официального сайта детского сада проводится не позднее 10 рабочих дней после их изменения.</w:t>
      </w:r>
    </w:p>
    <w:p w:rsidR="00016B98" w:rsidRPr="00175B3E" w:rsidRDefault="00C647CE" w:rsidP="00175B3E">
      <w:pPr>
        <w:pStyle w:val="Style26"/>
        <w:widowControl/>
        <w:numPr>
          <w:ilvl w:val="0"/>
          <w:numId w:val="15"/>
        </w:numPr>
        <w:tabs>
          <w:tab w:val="left" w:pos="40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Технологические и программные средства, используемые для функционирования официального сайта, должны обеспечивать:</w:t>
      </w:r>
    </w:p>
    <w:p w:rsidR="00016B98" w:rsidRPr="00175B3E" w:rsidRDefault="00C647CE" w:rsidP="00175B3E">
      <w:pPr>
        <w:pStyle w:val="Style25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доступ к размещенной на официальном сайте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016B98" w:rsidRPr="00175B3E" w:rsidRDefault="00C647CE" w:rsidP="00175B3E">
      <w:pPr>
        <w:pStyle w:val="Style25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016B98" w:rsidRPr="00175B3E" w:rsidRDefault="00C647CE" w:rsidP="00175B3E">
      <w:pPr>
        <w:pStyle w:val="Style25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возможность копирования информации на резервный носитель, обеспечивающий ее восстановление:</w:t>
      </w:r>
    </w:p>
    <w:p w:rsidR="00016B98" w:rsidRPr="00175B3E" w:rsidRDefault="00C647CE" w:rsidP="00175B3E">
      <w:pPr>
        <w:pStyle w:val="Style25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защиту от копирования авторских материалов.</w:t>
      </w:r>
    </w:p>
    <w:p w:rsidR="00A05FB7" w:rsidRPr="00175B3E" w:rsidRDefault="00C647CE" w:rsidP="00175B3E">
      <w:pPr>
        <w:pStyle w:val="Style26"/>
        <w:widowControl/>
        <w:tabs>
          <w:tab w:val="left" w:pos="48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7.6.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Используемое программное обеспечение для работоспособности официального сайта, должно</w:t>
      </w:r>
      <w:r w:rsidR="0039727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обеспечивать защиту информации от несанкционированного внешнего доступа, а также позволять корректно</w:t>
      </w:r>
    </w:p>
    <w:p w:rsidR="00016B98" w:rsidRPr="00175B3E" w:rsidRDefault="00C647CE" w:rsidP="00175B3E">
      <w:pPr>
        <w:pStyle w:val="Style26"/>
        <w:widowControl/>
        <w:tabs>
          <w:tab w:val="left" w:pos="48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 безопасно предоставлять права доступа зарегистрированным пользователям.</w:t>
      </w:r>
    </w:p>
    <w:p w:rsidR="00016B98" w:rsidRPr="00175B3E" w:rsidRDefault="00397272" w:rsidP="00175B3E">
      <w:pPr>
        <w:pStyle w:val="Style26"/>
        <w:widowControl/>
        <w:numPr>
          <w:ilvl w:val="0"/>
          <w:numId w:val="16"/>
        </w:numPr>
        <w:tabs>
          <w:tab w:val="left" w:pos="39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График проведения регламентных технических работ на сайте, должен согласовываться с заведующим дошкольной образовательной организацией и не должен превышать 72 часов.</w:t>
      </w:r>
    </w:p>
    <w:p w:rsidR="00016B98" w:rsidRPr="00175B3E" w:rsidRDefault="00397272" w:rsidP="00175B3E">
      <w:pPr>
        <w:pStyle w:val="Style26"/>
        <w:widowControl/>
        <w:numPr>
          <w:ilvl w:val="0"/>
          <w:numId w:val="16"/>
        </w:numPr>
        <w:tabs>
          <w:tab w:val="left" w:pos="39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В рамках договора на техническое сопровождение работоспособности официального сайта 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должно быть предусмотрено периодическое копирование базы данных и 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контента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сайта (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бэкап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016B98" w:rsidRPr="00175B3E" w:rsidRDefault="00881BAC" w:rsidP="00175B3E">
      <w:pPr>
        <w:pStyle w:val="Style26"/>
        <w:widowControl/>
        <w:numPr>
          <w:ilvl w:val="0"/>
          <w:numId w:val="16"/>
        </w:numPr>
        <w:tabs>
          <w:tab w:val="left" w:pos="39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Информация на официальном сайте дошкольного образовательного учреждения размещается на русском языке.</w:t>
      </w:r>
    </w:p>
    <w:p w:rsidR="00016B98" w:rsidRPr="00175B3E" w:rsidRDefault="00C647CE" w:rsidP="00175B3E">
      <w:pPr>
        <w:pStyle w:val="Style30"/>
        <w:widowControl/>
        <w:numPr>
          <w:ilvl w:val="0"/>
          <w:numId w:val="18"/>
        </w:numPr>
        <w:tabs>
          <w:tab w:val="left" w:pos="45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proofErr w:type="gram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Информация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lastRenderedPageBreak/>
        <w:t>информации, установленными Федеральной службой по надзору в сфере образования и</w:t>
      </w:r>
      <w:r w:rsidR="00881BA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науки.</w:t>
      </w:r>
      <w:proofErr w:type="gramEnd"/>
    </w:p>
    <w:p w:rsidR="00016B98" w:rsidRPr="00175B3E" w:rsidRDefault="00C647CE" w:rsidP="00175B3E">
      <w:pPr>
        <w:pStyle w:val="Style30"/>
        <w:widowControl/>
        <w:tabs>
          <w:tab w:val="left" w:pos="45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7.11.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При размещении информации на официальном сайте дошкольного образовательного учреждения и ее</w:t>
      </w:r>
      <w:r w:rsidR="00881BA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обновлении обеспечивается соблюдение требований законодательства Российской Федерации о</w:t>
      </w:r>
      <w:r w:rsidR="00881BA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персональных данных.</w:t>
      </w:r>
    </w:p>
    <w:p w:rsidR="00016B98" w:rsidRPr="00175B3E" w:rsidRDefault="00016B98" w:rsidP="00175B3E">
      <w:pPr>
        <w:pStyle w:val="Style32"/>
        <w:widowControl/>
        <w:spacing w:line="240" w:lineRule="auto"/>
        <w:rPr>
          <w:sz w:val="28"/>
          <w:szCs w:val="28"/>
        </w:rPr>
      </w:pPr>
    </w:p>
    <w:p w:rsidR="00A05FB7" w:rsidRPr="00175B3E" w:rsidRDefault="00C647CE" w:rsidP="00175B3E">
      <w:pPr>
        <w:pStyle w:val="Style32"/>
        <w:widowControl/>
        <w:tabs>
          <w:tab w:val="left" w:pos="426"/>
        </w:tabs>
        <w:spacing w:line="240" w:lineRule="auto"/>
        <w:rPr>
          <w:rStyle w:val="FontStyle44"/>
        </w:rPr>
      </w:pPr>
      <w:r w:rsidRPr="00175B3E">
        <w:rPr>
          <w:rStyle w:val="FontStyle44"/>
        </w:rPr>
        <w:t>8.</w:t>
      </w:r>
      <w:r w:rsidRPr="00175B3E">
        <w:rPr>
          <w:rStyle w:val="FontStyle44"/>
        </w:rPr>
        <w:tab/>
        <w:t>Финансирование и материально-техническое обеспечение</w:t>
      </w:r>
    </w:p>
    <w:p w:rsidR="00016B98" w:rsidRPr="00175B3E" w:rsidRDefault="00C647CE" w:rsidP="00175B3E">
      <w:pPr>
        <w:pStyle w:val="Style32"/>
        <w:widowControl/>
        <w:tabs>
          <w:tab w:val="left" w:pos="810"/>
        </w:tabs>
        <w:spacing w:line="240" w:lineRule="auto"/>
        <w:rPr>
          <w:rStyle w:val="FontStyle44"/>
        </w:rPr>
      </w:pPr>
      <w:r w:rsidRPr="00175B3E">
        <w:rPr>
          <w:rStyle w:val="FontStyle44"/>
        </w:rPr>
        <w:t>функционирования официального сайта</w:t>
      </w:r>
    </w:p>
    <w:p w:rsidR="00016B98" w:rsidRPr="00175B3E" w:rsidRDefault="00C647CE" w:rsidP="00175B3E">
      <w:pPr>
        <w:pStyle w:val="Style30"/>
        <w:widowControl/>
        <w:tabs>
          <w:tab w:val="left" w:pos="426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8.1.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 xml:space="preserve">Работы по обеспечению создания и функционирования официального сайта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производятся за счёт</w:t>
      </w:r>
      <w:r w:rsidR="00881BA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различных источников финансовых средств дошкольного образовательного учреждения, не противоречащих</w:t>
      </w:r>
      <w:r w:rsidR="00881BAC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законодательству Российской Федерации:</w:t>
      </w:r>
    </w:p>
    <w:p w:rsidR="00016B98" w:rsidRPr="00175B3E" w:rsidRDefault="00C647CE" w:rsidP="00175B3E">
      <w:pPr>
        <w:pStyle w:val="Style31"/>
        <w:widowControl/>
        <w:numPr>
          <w:ilvl w:val="0"/>
          <w:numId w:val="28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за счёт внебюджетных средств;</w:t>
      </w:r>
    </w:p>
    <w:p w:rsidR="00016B98" w:rsidRPr="00175B3E" w:rsidRDefault="00C647CE" w:rsidP="00175B3E">
      <w:pPr>
        <w:pStyle w:val="Style31"/>
        <w:widowControl/>
        <w:numPr>
          <w:ilvl w:val="0"/>
          <w:numId w:val="28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за счёт бюджетных средств, т.к. наличие и функционирование в сети Интернет официального сайта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является компетенцией дошкольного образовательного учреждения;</w:t>
      </w:r>
    </w:p>
    <w:p w:rsidR="00016B98" w:rsidRPr="00175B3E" w:rsidRDefault="00C647CE" w:rsidP="00175B3E">
      <w:pPr>
        <w:pStyle w:val="Style31"/>
        <w:widowControl/>
        <w:numPr>
          <w:ilvl w:val="0"/>
          <w:numId w:val="28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за счёт средств целевой субсидии, полученной от органа исполнительной власти регионального образования.</w:t>
      </w:r>
    </w:p>
    <w:p w:rsidR="00016B98" w:rsidRPr="00175B3E" w:rsidRDefault="00881BAC" w:rsidP="00175B3E">
      <w:pPr>
        <w:pStyle w:val="Style30"/>
        <w:widowControl/>
        <w:numPr>
          <w:ilvl w:val="0"/>
          <w:numId w:val="19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Оплата работы ответственных лиц, по обеспечению функционирования официального сайта 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, из числа участников образовательных отношений, производится на основании Положения о порядке и распределении стимулирующей части фонда оплаты труда работникам детского сада.</w:t>
      </w:r>
    </w:p>
    <w:p w:rsidR="00016B98" w:rsidRPr="00175B3E" w:rsidRDefault="00C647CE" w:rsidP="00175B3E">
      <w:pPr>
        <w:pStyle w:val="Style30"/>
        <w:widowControl/>
        <w:numPr>
          <w:ilvl w:val="0"/>
          <w:numId w:val="19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Оплата работы третьего лица по обеспечению функционирования сайта дошкольного образовательного учреждения производится на основании Договора, заключенного в письменной форме.</w:t>
      </w:r>
    </w:p>
    <w:p w:rsidR="00016B98" w:rsidRPr="00175B3E" w:rsidRDefault="00C647CE" w:rsidP="00175B3E">
      <w:pPr>
        <w:pStyle w:val="Style32"/>
        <w:widowControl/>
        <w:tabs>
          <w:tab w:val="left" w:pos="300"/>
        </w:tabs>
        <w:spacing w:line="240" w:lineRule="auto"/>
        <w:rPr>
          <w:rStyle w:val="FontStyle44"/>
        </w:rPr>
      </w:pPr>
      <w:r w:rsidRPr="00175B3E">
        <w:rPr>
          <w:rStyle w:val="FontStyle44"/>
        </w:rPr>
        <w:t>9.</w:t>
      </w:r>
      <w:r w:rsidRPr="00175B3E">
        <w:rPr>
          <w:rStyle w:val="FontStyle44"/>
        </w:rPr>
        <w:tab/>
        <w:t xml:space="preserve">Ответственность за обеспечение функционирования сайта </w:t>
      </w:r>
      <w:proofErr w:type="spellStart"/>
      <w:r w:rsidRPr="00175B3E">
        <w:rPr>
          <w:rStyle w:val="FontStyle44"/>
        </w:rPr>
        <w:t>ДОУ</w:t>
      </w:r>
      <w:proofErr w:type="spellEnd"/>
    </w:p>
    <w:p w:rsidR="00016B98" w:rsidRPr="00175B3E" w:rsidRDefault="00881BAC" w:rsidP="00175B3E">
      <w:pPr>
        <w:pStyle w:val="Style30"/>
        <w:widowControl/>
        <w:numPr>
          <w:ilvl w:val="0"/>
          <w:numId w:val="20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Ответственность за обеспечение функционирования сайта возлагается на заведующего дошкольным образовательным учреждением.</w:t>
      </w:r>
    </w:p>
    <w:p w:rsidR="00016B98" w:rsidRPr="00175B3E" w:rsidRDefault="00881BAC" w:rsidP="00175B3E">
      <w:pPr>
        <w:pStyle w:val="Style30"/>
        <w:widowControl/>
        <w:numPr>
          <w:ilvl w:val="0"/>
          <w:numId w:val="20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Обязанности </w:t>
      </w:r>
      <w:proofErr w:type="gram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лиц, обеспечивающих функционирование официального сайта 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определяются</w:t>
      </w:r>
      <w:proofErr w:type="gram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, исходя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из технических возможностей, по вы</w:t>
      </w:r>
      <w:r w:rsidR="00933B83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б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ору заведующего и возлагаются:</w:t>
      </w:r>
    </w:p>
    <w:p w:rsidR="00016B98" w:rsidRPr="00175B3E" w:rsidRDefault="00C647CE" w:rsidP="00175B3E">
      <w:pPr>
        <w:pStyle w:val="Style34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только на лиц из числа участников образовательного процесса, назначенных приказом заведующего дошкольным образовательным учреждением;</w:t>
      </w:r>
    </w:p>
    <w:p w:rsidR="00016B98" w:rsidRPr="00175B3E" w:rsidRDefault="00C647CE" w:rsidP="00175B3E">
      <w:pPr>
        <w:pStyle w:val="Style34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только на третье лицо по письменному Договору с дошкольным образовательным учреждением;</w:t>
      </w:r>
    </w:p>
    <w:p w:rsidR="00016B98" w:rsidRPr="00175B3E" w:rsidRDefault="00C647CE" w:rsidP="00175B3E">
      <w:pPr>
        <w:pStyle w:val="Style34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делится между лицами из числа участников образовательного процесса и третьим лицом по письменному Договору с дошкольным образовательным учреждением.</w:t>
      </w:r>
    </w:p>
    <w:p w:rsidR="00A05FB7" w:rsidRPr="00175B3E" w:rsidRDefault="00C647CE" w:rsidP="00175B3E">
      <w:pPr>
        <w:pStyle w:val="Style33"/>
        <w:widowControl/>
        <w:tabs>
          <w:tab w:val="left" w:pos="39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9.3.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При возложении обязанностей на лиц - участников образовательного процесса, назначенных приказом</w:t>
      </w:r>
    </w:p>
    <w:p w:rsidR="00016B98" w:rsidRPr="00175B3E" w:rsidRDefault="00C647CE" w:rsidP="00175B3E">
      <w:pPr>
        <w:pStyle w:val="Style33"/>
        <w:widowControl/>
        <w:tabs>
          <w:tab w:val="left" w:pos="39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заведующего, вменяются следующие обязанности:</w:t>
      </w:r>
    </w:p>
    <w:p w:rsidR="00016B98" w:rsidRPr="00175B3E" w:rsidRDefault="00C647CE" w:rsidP="00175B3E">
      <w:pPr>
        <w:pStyle w:val="Style34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обеспечение взаимодействия с третьими лицами на основании Договора и обеспечение постоянного контроля функционирования сайта дошкольного образовательного учреждения;</w:t>
      </w:r>
    </w:p>
    <w:p w:rsidR="00016B98" w:rsidRPr="00175B3E" w:rsidRDefault="00C647CE" w:rsidP="00175B3E">
      <w:pPr>
        <w:pStyle w:val="Style34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своевременное и достоверное предоставление</w:t>
      </w:r>
      <w:r w:rsidR="008814E2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информации третьему лицу для обновления подразделов официального сайта;</w:t>
      </w:r>
    </w:p>
    <w:p w:rsidR="00016B98" w:rsidRPr="00175B3E" w:rsidRDefault="00C647CE" w:rsidP="00175B3E">
      <w:pPr>
        <w:pStyle w:val="Style34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lastRenderedPageBreak/>
        <w:t xml:space="preserve">предоставление информации о достижениях и новостях в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не реже 1 раза в две недели.</w:t>
      </w:r>
    </w:p>
    <w:p w:rsidR="00016B98" w:rsidRPr="00175B3E" w:rsidRDefault="00C647CE" w:rsidP="00175B3E">
      <w:pPr>
        <w:pStyle w:val="Style33"/>
        <w:widowControl/>
        <w:tabs>
          <w:tab w:val="left" w:pos="51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9.4.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При разделении обязанностей по обеспечению функционирования сайта между участниками</w:t>
      </w:r>
      <w:r w:rsidR="00933B83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образовательного процесса и третьим лицом, обязанности на первых прописываются в приказе заведующего</w:t>
      </w:r>
      <w:r w:rsidR="00933B83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детским садом, вторых - в Договоре дошкольного образовательного учреждения с третьим лицом.</w:t>
      </w:r>
    </w:p>
    <w:p w:rsidR="00016B98" w:rsidRPr="00175B3E" w:rsidRDefault="00400AD1" w:rsidP="00175B3E">
      <w:pPr>
        <w:pStyle w:val="Style33"/>
        <w:widowControl/>
        <w:numPr>
          <w:ilvl w:val="0"/>
          <w:numId w:val="21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Иные, необходимые или не учтенные настоящим Положением о сайте детского сайта обязанности, могут быть прописаны в приказе заведующего дошкольным образовательным учреждением или определены техническим заданием Договора </w:t>
      </w:r>
      <w:proofErr w:type="spellStart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с третьим лицом.</w:t>
      </w:r>
    </w:p>
    <w:p w:rsidR="00016B98" w:rsidRPr="00175B3E" w:rsidRDefault="00400AD1" w:rsidP="00175B3E">
      <w:pPr>
        <w:pStyle w:val="Style33"/>
        <w:widowControl/>
        <w:numPr>
          <w:ilvl w:val="0"/>
          <w:numId w:val="21"/>
        </w:numPr>
        <w:tabs>
          <w:tab w:val="left" w:pos="37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C647C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</w:t>
      </w:r>
    </w:p>
    <w:p w:rsidR="00016B98" w:rsidRPr="00175B3E" w:rsidRDefault="00C647CE" w:rsidP="00175B3E">
      <w:pPr>
        <w:pStyle w:val="Style33"/>
        <w:widowControl/>
        <w:tabs>
          <w:tab w:val="left" w:pos="48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9.7.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Порядок привлечения к ответственности лиц, обеспечивающих создание и функционирование</w:t>
      </w:r>
      <w:r w:rsidR="00400AD1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официального сайта дошкольного образовательного учреждения, устанавливается действующим</w:t>
      </w:r>
      <w:r w:rsidR="00400AD1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законодательством Российской Федерации.</w:t>
      </w:r>
    </w:p>
    <w:p w:rsidR="00016B98" w:rsidRPr="00175B3E" w:rsidRDefault="00C647CE" w:rsidP="00175B3E">
      <w:pPr>
        <w:pStyle w:val="Style33"/>
        <w:widowControl/>
        <w:tabs>
          <w:tab w:val="left" w:pos="36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9.8.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Лица, ответственные за функционирование официального сайта, несут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  <w:u w:val="single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ответственность:</w:t>
      </w:r>
    </w:p>
    <w:p w:rsidR="00016B98" w:rsidRPr="00175B3E" w:rsidRDefault="00C647CE" w:rsidP="00175B3E">
      <w:pPr>
        <w:pStyle w:val="Style34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за отсутствие на официальном сайте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информации, предусмотренной разделом 5 настоящего Положения;</w:t>
      </w:r>
    </w:p>
    <w:p w:rsidR="00016B98" w:rsidRPr="00175B3E" w:rsidRDefault="00C647CE" w:rsidP="00175B3E">
      <w:pPr>
        <w:pStyle w:val="Style34"/>
        <w:widowControl/>
        <w:numPr>
          <w:ilvl w:val="0"/>
          <w:numId w:val="1"/>
        </w:numPr>
        <w:tabs>
          <w:tab w:val="left" w:pos="480"/>
        </w:tabs>
        <w:spacing w:line="240" w:lineRule="auto"/>
        <w:ind w:firstLine="0"/>
        <w:jc w:val="both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за нарушение сроков обновления информации на официальном сайте дошкольного образовательного учреждения;</w:t>
      </w:r>
    </w:p>
    <w:p w:rsidR="00016B98" w:rsidRPr="00175B3E" w:rsidRDefault="00C647CE" w:rsidP="00175B3E">
      <w:pPr>
        <w:pStyle w:val="Style35"/>
        <w:widowControl/>
        <w:tabs>
          <w:tab w:val="left" w:pos="46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9.9.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 xml:space="preserve">Лицам, ответственным за функционирование сайта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не допускается размещение на нем</w:t>
      </w:r>
      <w:r w:rsidR="001A5E1F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противоправной информации и информации, не имеющей отношения к деятельности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образованию и</w:t>
      </w:r>
      <w:r w:rsidR="001A5E1F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воспитанию воспитанников, а также разжигающей межнациональную рознь, призывающей к насилию, не</w:t>
      </w:r>
      <w:r w:rsidR="001A5E1F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подлежащей свободному распространению в соответствии с законодательством Российской Федерации.</w:t>
      </w:r>
    </w:p>
    <w:p w:rsidR="00016B98" w:rsidRPr="00175B3E" w:rsidRDefault="00016B98" w:rsidP="00175B3E">
      <w:pPr>
        <w:pStyle w:val="Style32"/>
        <w:widowControl/>
        <w:spacing w:line="240" w:lineRule="auto"/>
        <w:rPr>
          <w:sz w:val="28"/>
          <w:szCs w:val="28"/>
        </w:rPr>
      </w:pPr>
    </w:p>
    <w:p w:rsidR="00016B98" w:rsidRPr="00175B3E" w:rsidRDefault="00C647CE" w:rsidP="00175B3E">
      <w:pPr>
        <w:pStyle w:val="Style32"/>
        <w:widowControl/>
        <w:spacing w:line="240" w:lineRule="auto"/>
        <w:rPr>
          <w:rStyle w:val="FontStyle44"/>
        </w:rPr>
      </w:pPr>
      <w:r w:rsidRPr="00175B3E">
        <w:rPr>
          <w:rStyle w:val="FontStyle44"/>
        </w:rPr>
        <w:t>10. Заключительные положения</w:t>
      </w:r>
    </w:p>
    <w:p w:rsidR="00016B98" w:rsidRPr="00175B3E" w:rsidRDefault="00C647CE" w:rsidP="00175B3E">
      <w:pPr>
        <w:pStyle w:val="Style35"/>
        <w:widowControl/>
        <w:tabs>
          <w:tab w:val="left" w:pos="55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10.1.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 xml:space="preserve">Настоящее Положение о сайте является локальным нормативным актом </w:t>
      </w:r>
      <w:proofErr w:type="spellStart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ДОУ</w:t>
      </w:r>
      <w:proofErr w:type="spellEnd"/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. принимается на</w:t>
      </w:r>
      <w:r w:rsidR="001A5E1F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Педагогическом совете и утверждается (либо вводится в действие) приказом заведующего дошкольным</w:t>
      </w:r>
      <w:r w:rsidR="001A5E1F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образовательным учреждением.</w:t>
      </w:r>
    </w:p>
    <w:p w:rsidR="00016B98" w:rsidRPr="00175B3E" w:rsidRDefault="00C647CE" w:rsidP="00175B3E">
      <w:pPr>
        <w:pStyle w:val="Style35"/>
        <w:widowControl/>
        <w:tabs>
          <w:tab w:val="left" w:pos="48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10.2.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Все изменения и дополнения, вносимые в настоящее Положение, оформляются в письменной форме в</w:t>
      </w:r>
      <w:r w:rsidR="001A5E1F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соответствии действующим законодательством Российской Федерации.</w:t>
      </w:r>
    </w:p>
    <w:p w:rsidR="00016B98" w:rsidRPr="00175B3E" w:rsidRDefault="00C647CE" w:rsidP="00175B3E">
      <w:pPr>
        <w:pStyle w:val="Style35"/>
        <w:widowControl/>
        <w:tabs>
          <w:tab w:val="left" w:pos="600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10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>.3.</w:t>
      </w:r>
      <w:r w:rsidRPr="00175B3E">
        <w:rPr>
          <w:rStyle w:val="FontStyle39"/>
          <w:rFonts w:ascii="Times New Roman" w:hAnsi="Times New Roman" w:cs="Times New Roman"/>
          <w:sz w:val="28"/>
          <w:szCs w:val="28"/>
        </w:rPr>
        <w:tab/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Положение принимается на неопределенный срок. Изменения и дополнения к Положению</w:t>
      </w:r>
      <w:r w:rsidR="00175B3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принимаются в порядке, предусмотренном п. 10.1 настоящего Положения.</w:t>
      </w:r>
    </w:p>
    <w:p w:rsidR="006A22EC" w:rsidRPr="00175B3E" w:rsidRDefault="00C647CE" w:rsidP="00175B3E">
      <w:pPr>
        <w:pStyle w:val="Style35"/>
        <w:widowControl/>
        <w:tabs>
          <w:tab w:val="left" w:pos="525"/>
        </w:tabs>
        <w:spacing w:line="240" w:lineRule="auto"/>
        <w:rPr>
          <w:rStyle w:val="FontStyle42"/>
          <w:rFonts w:ascii="Times New Roman" w:hAnsi="Times New Roman" w:cs="Times New Roman"/>
          <w:spacing w:val="0"/>
          <w:sz w:val="28"/>
          <w:szCs w:val="28"/>
        </w:rPr>
      </w:pP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10.4.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ab/>
        <w:t>После принятия Положения (или изменений и дополнений отдельных пунктов и разделов) в новой</w:t>
      </w:r>
      <w:r w:rsidR="00175B3E"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75B3E">
        <w:rPr>
          <w:rStyle w:val="FontStyle42"/>
          <w:rFonts w:ascii="Times New Roman" w:hAnsi="Times New Roman" w:cs="Times New Roman"/>
          <w:spacing w:val="0"/>
          <w:sz w:val="28"/>
          <w:szCs w:val="28"/>
        </w:rPr>
        <w:t>редакции предыдущая редакция автоматически утрачивает силу.</w:t>
      </w:r>
    </w:p>
    <w:sectPr w:rsidR="006A22EC" w:rsidRPr="00175B3E" w:rsidSect="00175B3E">
      <w:headerReference w:type="even" r:id="rId12"/>
      <w:headerReference w:type="default" r:id="rId13"/>
      <w:pgSz w:w="11907" w:h="16839" w:code="9"/>
      <w:pgMar w:top="709" w:right="850" w:bottom="709" w:left="1418" w:header="567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B99" w:rsidRDefault="00547B99">
      <w:r>
        <w:separator/>
      </w:r>
    </w:p>
  </w:endnote>
  <w:endnote w:type="continuationSeparator" w:id="0">
    <w:p w:rsidR="00547B99" w:rsidRDefault="00547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B99" w:rsidRDefault="00547B99">
      <w:r>
        <w:separator/>
      </w:r>
    </w:p>
  </w:footnote>
  <w:footnote w:type="continuationSeparator" w:id="0">
    <w:p w:rsidR="00547B99" w:rsidRDefault="00547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98" w:rsidRDefault="00016B98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B98" w:rsidRPr="00175B3E" w:rsidRDefault="00016B98">
    <w:pPr>
      <w:widowControl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F68DC4"/>
    <w:lvl w:ilvl="0">
      <w:numFmt w:val="bullet"/>
      <w:lvlText w:val="*"/>
      <w:lvlJc w:val="left"/>
    </w:lvl>
  </w:abstractNum>
  <w:abstractNum w:abstractNumId="1">
    <w:nsid w:val="063E21B7"/>
    <w:multiLevelType w:val="hybridMultilevel"/>
    <w:tmpl w:val="693466F8"/>
    <w:lvl w:ilvl="0" w:tplc="CFF68DC4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95504"/>
    <w:multiLevelType w:val="hybridMultilevel"/>
    <w:tmpl w:val="7AF6D2F4"/>
    <w:lvl w:ilvl="0" w:tplc="CFF68DC4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A24F7B"/>
    <w:multiLevelType w:val="singleLevel"/>
    <w:tmpl w:val="B51C7B3C"/>
    <w:lvl w:ilvl="0">
      <w:start w:val="5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4">
    <w:nsid w:val="0DD54B7C"/>
    <w:multiLevelType w:val="singleLevel"/>
    <w:tmpl w:val="661E2B7A"/>
    <w:lvl w:ilvl="0">
      <w:start w:val="4"/>
      <w:numFmt w:val="decimal"/>
      <w:lvlText w:val="1.%1."/>
      <w:legacy w:legacy="1" w:legacySpace="0" w:legacyIndent="390"/>
      <w:lvlJc w:val="left"/>
      <w:rPr>
        <w:rFonts w:ascii="Times New Roman" w:hAnsi="Times New Roman" w:cs="Times New Roman" w:hint="default"/>
      </w:rPr>
    </w:lvl>
  </w:abstractNum>
  <w:abstractNum w:abstractNumId="5">
    <w:nsid w:val="118729C4"/>
    <w:multiLevelType w:val="singleLevel"/>
    <w:tmpl w:val="5EC2CFE6"/>
    <w:lvl w:ilvl="0">
      <w:start w:val="6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6">
    <w:nsid w:val="14663AD0"/>
    <w:multiLevelType w:val="singleLevel"/>
    <w:tmpl w:val="D1BA4FC0"/>
    <w:lvl w:ilvl="0">
      <w:start w:val="7"/>
      <w:numFmt w:val="decimal"/>
      <w:lvlText w:val="7.%1."/>
      <w:legacy w:legacy="1" w:legacySpace="0" w:legacyIndent="390"/>
      <w:lvlJc w:val="left"/>
      <w:rPr>
        <w:rFonts w:ascii="Times New Roman" w:hAnsi="Times New Roman" w:cs="Times New Roman" w:hint="default"/>
      </w:rPr>
    </w:lvl>
  </w:abstractNum>
  <w:abstractNum w:abstractNumId="7">
    <w:nsid w:val="1D810786"/>
    <w:multiLevelType w:val="singleLevel"/>
    <w:tmpl w:val="FAFC33F2"/>
    <w:lvl w:ilvl="0">
      <w:start w:val="9"/>
      <w:numFmt w:val="decimal"/>
      <w:lvlText w:val="7.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8">
    <w:nsid w:val="252D67C2"/>
    <w:multiLevelType w:val="hybridMultilevel"/>
    <w:tmpl w:val="71727BB0"/>
    <w:lvl w:ilvl="0" w:tplc="CFF68DC4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72C87"/>
    <w:multiLevelType w:val="hybridMultilevel"/>
    <w:tmpl w:val="D2246F90"/>
    <w:lvl w:ilvl="0" w:tplc="CFF68DC4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9696D"/>
    <w:multiLevelType w:val="singleLevel"/>
    <w:tmpl w:val="B53E8A08"/>
    <w:lvl w:ilvl="0">
      <w:start w:val="8"/>
      <w:numFmt w:val="decimal"/>
      <w:lvlText w:val="1.%1."/>
      <w:legacy w:legacy="1" w:legacySpace="0" w:legacyIndent="405"/>
      <w:lvlJc w:val="left"/>
      <w:rPr>
        <w:rFonts w:ascii="Times New Roman" w:hAnsi="Times New Roman" w:cs="Times New Roman" w:hint="default"/>
      </w:rPr>
    </w:lvl>
  </w:abstractNum>
  <w:abstractNum w:abstractNumId="11">
    <w:nsid w:val="28950A03"/>
    <w:multiLevelType w:val="singleLevel"/>
    <w:tmpl w:val="DF427FE6"/>
    <w:lvl w:ilvl="0">
      <w:start w:val="4"/>
      <w:numFmt w:val="decimal"/>
      <w:lvlText w:val="5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2">
    <w:nsid w:val="3B76580A"/>
    <w:multiLevelType w:val="singleLevel"/>
    <w:tmpl w:val="82BE4AA0"/>
    <w:lvl w:ilvl="0">
      <w:start w:val="2"/>
      <w:numFmt w:val="decimal"/>
      <w:lvlText w:val="8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3">
    <w:nsid w:val="3C490D6A"/>
    <w:multiLevelType w:val="hybridMultilevel"/>
    <w:tmpl w:val="C0F8A512"/>
    <w:lvl w:ilvl="0" w:tplc="CFF68DC4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97016"/>
    <w:multiLevelType w:val="singleLevel"/>
    <w:tmpl w:val="EBE2EF3E"/>
    <w:lvl w:ilvl="0">
      <w:start w:val="1"/>
      <w:numFmt w:val="decimal"/>
      <w:lvlText w:val="5.%1."/>
      <w:legacy w:legacy="1" w:legacySpace="0" w:legacyIndent="405"/>
      <w:lvlJc w:val="left"/>
      <w:rPr>
        <w:rFonts w:ascii="Times New Roman" w:hAnsi="Times New Roman" w:cs="Times New Roman" w:hint="default"/>
      </w:rPr>
    </w:lvl>
  </w:abstractNum>
  <w:abstractNum w:abstractNumId="15">
    <w:nsid w:val="42D65FEB"/>
    <w:multiLevelType w:val="hybridMultilevel"/>
    <w:tmpl w:val="FBB4D856"/>
    <w:lvl w:ilvl="0" w:tplc="CFF68DC4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65B44"/>
    <w:multiLevelType w:val="singleLevel"/>
    <w:tmpl w:val="72349F30"/>
    <w:lvl w:ilvl="0">
      <w:start w:val="8"/>
      <w:numFmt w:val="decimal"/>
      <w:lvlText w:val="5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7">
    <w:nsid w:val="49615388"/>
    <w:multiLevelType w:val="singleLevel"/>
    <w:tmpl w:val="41CEFDBC"/>
    <w:lvl w:ilvl="0">
      <w:start w:val="10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8">
    <w:nsid w:val="49742C02"/>
    <w:multiLevelType w:val="hybridMultilevel"/>
    <w:tmpl w:val="1756BA66"/>
    <w:lvl w:ilvl="0" w:tplc="CFF68DC4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EA1B75"/>
    <w:multiLevelType w:val="singleLevel"/>
    <w:tmpl w:val="EF0AED22"/>
    <w:lvl w:ilvl="0">
      <w:start w:val="18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0">
    <w:nsid w:val="4DD954E9"/>
    <w:multiLevelType w:val="singleLevel"/>
    <w:tmpl w:val="33F21370"/>
    <w:lvl w:ilvl="0">
      <w:start w:val="1"/>
      <w:numFmt w:val="decimal"/>
      <w:lvlText w:val="6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1">
    <w:nsid w:val="5B5169F5"/>
    <w:multiLevelType w:val="singleLevel"/>
    <w:tmpl w:val="7436B5D6"/>
    <w:lvl w:ilvl="0">
      <w:start w:val="1"/>
      <w:numFmt w:val="decimal"/>
      <w:lvlText w:val="4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2">
    <w:nsid w:val="68E30F0D"/>
    <w:multiLevelType w:val="singleLevel"/>
    <w:tmpl w:val="7C7E5F98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3">
    <w:nsid w:val="7425739D"/>
    <w:multiLevelType w:val="singleLevel"/>
    <w:tmpl w:val="EA345ED2"/>
    <w:lvl w:ilvl="0">
      <w:start w:val="3"/>
      <w:numFmt w:val="decimal"/>
      <w:lvlText w:val="7.%1."/>
      <w:legacy w:legacy="1" w:legacySpace="0" w:legacyIndent="405"/>
      <w:lvlJc w:val="left"/>
      <w:rPr>
        <w:rFonts w:ascii="Times New Roman" w:hAnsi="Times New Roman" w:cs="Times New Roman" w:hint="default"/>
      </w:rPr>
    </w:lvl>
  </w:abstractNum>
  <w:abstractNum w:abstractNumId="24">
    <w:nsid w:val="77D86FE9"/>
    <w:multiLevelType w:val="singleLevel"/>
    <w:tmpl w:val="5C9EAAAC"/>
    <w:lvl w:ilvl="0">
      <w:start w:val="13"/>
      <w:numFmt w:val="decimal"/>
      <w:lvlText w:val="5.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25">
    <w:nsid w:val="7AB53828"/>
    <w:multiLevelType w:val="singleLevel"/>
    <w:tmpl w:val="2C3ECEE8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0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4"/>
    <w:lvlOverride w:ilvl="0">
      <w:lvl w:ilvl="0">
        <w:start w:val="6"/>
        <w:numFmt w:val="decimal"/>
        <w:lvlText w:val="1.%1."/>
        <w:legacy w:legacy="1" w:legacySpace="0" w:legacyIndent="480"/>
        <w:lvlJc w:val="left"/>
        <w:rPr>
          <w:rFonts w:ascii="Times New Roman" w:hAnsi="Times New Roman" w:cs="Times New Roman" w:hint="default"/>
          <w:b w:val="0"/>
        </w:rPr>
      </w:lvl>
    </w:lvlOverride>
  </w:num>
  <w:num w:numId="4">
    <w:abstractNumId w:val="10"/>
  </w:num>
  <w:num w:numId="5">
    <w:abstractNumId w:val="25"/>
  </w:num>
  <w:num w:numId="6">
    <w:abstractNumId w:val="21"/>
  </w:num>
  <w:num w:numId="7">
    <w:abstractNumId w:val="14"/>
  </w:num>
  <w:num w:numId="8">
    <w:abstractNumId w:val="11"/>
  </w:num>
  <w:num w:numId="9">
    <w:abstractNumId w:val="5"/>
  </w:num>
  <w:num w:numId="10">
    <w:abstractNumId w:val="16"/>
  </w:num>
  <w:num w:numId="11">
    <w:abstractNumId w:val="0"/>
    <w:lvlOverride w:ilvl="0">
      <w:lvl w:ilvl="0">
        <w:start w:val="65535"/>
        <w:numFmt w:val="bullet"/>
        <w:lvlText w:val="♦"/>
        <w:legacy w:legacy="1" w:legacySpace="0" w:legacyIndent="210"/>
        <w:lvlJc w:val="left"/>
        <w:rPr>
          <w:rFonts w:ascii="Arial" w:hAnsi="Arial" w:cs="Arial" w:hint="default"/>
        </w:rPr>
      </w:lvl>
    </w:lvlOverride>
  </w:num>
  <w:num w:numId="12">
    <w:abstractNumId w:val="17"/>
  </w:num>
  <w:num w:numId="13">
    <w:abstractNumId w:val="24"/>
  </w:num>
  <w:num w:numId="14">
    <w:abstractNumId w:val="19"/>
  </w:num>
  <w:num w:numId="15">
    <w:abstractNumId w:val="23"/>
  </w:num>
  <w:num w:numId="16">
    <w:abstractNumId w:val="6"/>
  </w:num>
  <w:num w:numId="17">
    <w:abstractNumId w:val="20"/>
  </w:num>
  <w:num w:numId="18">
    <w:abstractNumId w:val="7"/>
  </w:num>
  <w:num w:numId="19">
    <w:abstractNumId w:val="12"/>
  </w:num>
  <w:num w:numId="20">
    <w:abstractNumId w:val="22"/>
  </w:num>
  <w:num w:numId="21">
    <w:abstractNumId w:val="3"/>
  </w:num>
  <w:num w:numId="22">
    <w:abstractNumId w:val="1"/>
  </w:num>
  <w:num w:numId="23">
    <w:abstractNumId w:val="9"/>
  </w:num>
  <w:num w:numId="24">
    <w:abstractNumId w:val="15"/>
  </w:num>
  <w:num w:numId="25">
    <w:abstractNumId w:val="8"/>
  </w:num>
  <w:num w:numId="26">
    <w:abstractNumId w:val="13"/>
  </w:num>
  <w:num w:numId="27">
    <w:abstractNumId w:val="18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B33D4"/>
    <w:rsid w:val="00012043"/>
    <w:rsid w:val="00016B98"/>
    <w:rsid w:val="000305B9"/>
    <w:rsid w:val="000C3638"/>
    <w:rsid w:val="000F2B84"/>
    <w:rsid w:val="0012498C"/>
    <w:rsid w:val="00175B3E"/>
    <w:rsid w:val="001A5E1F"/>
    <w:rsid w:val="001E0744"/>
    <w:rsid w:val="0029733E"/>
    <w:rsid w:val="002C223D"/>
    <w:rsid w:val="002D3EF2"/>
    <w:rsid w:val="002E3F3D"/>
    <w:rsid w:val="00315C6E"/>
    <w:rsid w:val="003737A8"/>
    <w:rsid w:val="00397272"/>
    <w:rsid w:val="00400AD1"/>
    <w:rsid w:val="00446ECF"/>
    <w:rsid w:val="00547B99"/>
    <w:rsid w:val="00563F8D"/>
    <w:rsid w:val="006153A6"/>
    <w:rsid w:val="0063576D"/>
    <w:rsid w:val="006A22EC"/>
    <w:rsid w:val="006B33D4"/>
    <w:rsid w:val="006C3205"/>
    <w:rsid w:val="00745CB9"/>
    <w:rsid w:val="007D429A"/>
    <w:rsid w:val="008248C6"/>
    <w:rsid w:val="00850E4F"/>
    <w:rsid w:val="008814E2"/>
    <w:rsid w:val="00881BAC"/>
    <w:rsid w:val="008A1F01"/>
    <w:rsid w:val="008F6DD4"/>
    <w:rsid w:val="009005F5"/>
    <w:rsid w:val="00932993"/>
    <w:rsid w:val="00933B83"/>
    <w:rsid w:val="0096462C"/>
    <w:rsid w:val="00972EB2"/>
    <w:rsid w:val="009C0029"/>
    <w:rsid w:val="009E5D24"/>
    <w:rsid w:val="00A05FB7"/>
    <w:rsid w:val="00A26675"/>
    <w:rsid w:val="00A55E7B"/>
    <w:rsid w:val="00B4512E"/>
    <w:rsid w:val="00BC766F"/>
    <w:rsid w:val="00C44F5F"/>
    <w:rsid w:val="00C647CE"/>
    <w:rsid w:val="00C75249"/>
    <w:rsid w:val="00C96FB8"/>
    <w:rsid w:val="00D5210C"/>
    <w:rsid w:val="00D919A5"/>
    <w:rsid w:val="00E20008"/>
    <w:rsid w:val="00E4410C"/>
    <w:rsid w:val="00E85FD3"/>
    <w:rsid w:val="00E97877"/>
    <w:rsid w:val="00EA75B7"/>
    <w:rsid w:val="00EC0F4C"/>
    <w:rsid w:val="00EC7A87"/>
    <w:rsid w:val="00EE0DC0"/>
    <w:rsid w:val="00EF2F7E"/>
    <w:rsid w:val="00F30CBB"/>
    <w:rsid w:val="00F55A0A"/>
    <w:rsid w:val="00F62703"/>
    <w:rsid w:val="00F6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9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16B98"/>
  </w:style>
  <w:style w:type="paragraph" w:customStyle="1" w:styleId="Style2">
    <w:name w:val="Style2"/>
    <w:basedOn w:val="a"/>
    <w:uiPriority w:val="99"/>
    <w:rsid w:val="00016B98"/>
    <w:pPr>
      <w:spacing w:line="360" w:lineRule="exact"/>
      <w:jc w:val="both"/>
    </w:pPr>
  </w:style>
  <w:style w:type="paragraph" w:customStyle="1" w:styleId="Style3">
    <w:name w:val="Style3"/>
    <w:basedOn w:val="a"/>
    <w:uiPriority w:val="99"/>
    <w:rsid w:val="00016B98"/>
    <w:pPr>
      <w:spacing w:line="360" w:lineRule="exact"/>
      <w:jc w:val="both"/>
    </w:pPr>
  </w:style>
  <w:style w:type="paragraph" w:customStyle="1" w:styleId="Style4">
    <w:name w:val="Style4"/>
    <w:basedOn w:val="a"/>
    <w:uiPriority w:val="99"/>
    <w:rsid w:val="00016B98"/>
    <w:pPr>
      <w:spacing w:line="300" w:lineRule="exact"/>
      <w:jc w:val="both"/>
    </w:pPr>
  </w:style>
  <w:style w:type="paragraph" w:customStyle="1" w:styleId="Style5">
    <w:name w:val="Style5"/>
    <w:basedOn w:val="a"/>
    <w:uiPriority w:val="99"/>
    <w:rsid w:val="00016B98"/>
    <w:pPr>
      <w:spacing w:line="300" w:lineRule="exact"/>
      <w:ind w:hanging="210"/>
    </w:pPr>
  </w:style>
  <w:style w:type="paragraph" w:customStyle="1" w:styleId="Style6">
    <w:name w:val="Style6"/>
    <w:basedOn w:val="a"/>
    <w:uiPriority w:val="99"/>
    <w:rsid w:val="00016B98"/>
    <w:pPr>
      <w:spacing w:line="300" w:lineRule="exact"/>
      <w:jc w:val="both"/>
    </w:pPr>
  </w:style>
  <w:style w:type="paragraph" w:customStyle="1" w:styleId="Style7">
    <w:name w:val="Style7"/>
    <w:basedOn w:val="a"/>
    <w:uiPriority w:val="99"/>
    <w:rsid w:val="00016B98"/>
  </w:style>
  <w:style w:type="paragraph" w:customStyle="1" w:styleId="Style8">
    <w:name w:val="Style8"/>
    <w:basedOn w:val="a"/>
    <w:uiPriority w:val="99"/>
    <w:rsid w:val="00016B98"/>
  </w:style>
  <w:style w:type="paragraph" w:customStyle="1" w:styleId="Style9">
    <w:name w:val="Style9"/>
    <w:basedOn w:val="a"/>
    <w:uiPriority w:val="99"/>
    <w:rsid w:val="00016B98"/>
    <w:pPr>
      <w:spacing w:line="300" w:lineRule="exact"/>
      <w:ind w:hanging="210"/>
    </w:pPr>
  </w:style>
  <w:style w:type="paragraph" w:customStyle="1" w:styleId="Style10">
    <w:name w:val="Style10"/>
    <w:basedOn w:val="a"/>
    <w:uiPriority w:val="99"/>
    <w:rsid w:val="00016B98"/>
  </w:style>
  <w:style w:type="paragraph" w:customStyle="1" w:styleId="Style11">
    <w:name w:val="Style11"/>
    <w:basedOn w:val="a"/>
    <w:uiPriority w:val="99"/>
    <w:rsid w:val="00016B98"/>
  </w:style>
  <w:style w:type="paragraph" w:customStyle="1" w:styleId="Style12">
    <w:name w:val="Style12"/>
    <w:basedOn w:val="a"/>
    <w:uiPriority w:val="99"/>
    <w:rsid w:val="00016B98"/>
    <w:pPr>
      <w:spacing w:line="300" w:lineRule="exact"/>
      <w:jc w:val="both"/>
    </w:pPr>
  </w:style>
  <w:style w:type="paragraph" w:customStyle="1" w:styleId="Style13">
    <w:name w:val="Style13"/>
    <w:basedOn w:val="a"/>
    <w:uiPriority w:val="99"/>
    <w:rsid w:val="00016B98"/>
    <w:pPr>
      <w:spacing w:line="300" w:lineRule="exact"/>
      <w:jc w:val="both"/>
    </w:pPr>
  </w:style>
  <w:style w:type="paragraph" w:customStyle="1" w:styleId="Style14">
    <w:name w:val="Style14"/>
    <w:basedOn w:val="a"/>
    <w:uiPriority w:val="99"/>
    <w:rsid w:val="00016B98"/>
    <w:pPr>
      <w:spacing w:line="300" w:lineRule="exact"/>
      <w:ind w:hanging="210"/>
    </w:pPr>
  </w:style>
  <w:style w:type="paragraph" w:customStyle="1" w:styleId="Style15">
    <w:name w:val="Style15"/>
    <w:basedOn w:val="a"/>
    <w:uiPriority w:val="99"/>
    <w:rsid w:val="00016B98"/>
  </w:style>
  <w:style w:type="paragraph" w:customStyle="1" w:styleId="Style16">
    <w:name w:val="Style16"/>
    <w:basedOn w:val="a"/>
    <w:uiPriority w:val="99"/>
    <w:rsid w:val="00016B98"/>
    <w:pPr>
      <w:spacing w:line="300" w:lineRule="exact"/>
      <w:ind w:hanging="210"/>
      <w:jc w:val="both"/>
    </w:pPr>
  </w:style>
  <w:style w:type="paragraph" w:customStyle="1" w:styleId="Style17">
    <w:name w:val="Style17"/>
    <w:basedOn w:val="a"/>
    <w:uiPriority w:val="99"/>
    <w:rsid w:val="00016B98"/>
  </w:style>
  <w:style w:type="paragraph" w:customStyle="1" w:styleId="Style18">
    <w:name w:val="Style18"/>
    <w:basedOn w:val="a"/>
    <w:uiPriority w:val="99"/>
    <w:rsid w:val="00016B98"/>
    <w:pPr>
      <w:spacing w:line="300" w:lineRule="exact"/>
      <w:ind w:hanging="210"/>
      <w:jc w:val="both"/>
    </w:pPr>
  </w:style>
  <w:style w:type="paragraph" w:customStyle="1" w:styleId="Style19">
    <w:name w:val="Style19"/>
    <w:basedOn w:val="a"/>
    <w:uiPriority w:val="99"/>
    <w:rsid w:val="00016B98"/>
  </w:style>
  <w:style w:type="paragraph" w:customStyle="1" w:styleId="Style20">
    <w:name w:val="Style20"/>
    <w:basedOn w:val="a"/>
    <w:uiPriority w:val="99"/>
    <w:rsid w:val="00016B98"/>
    <w:pPr>
      <w:spacing w:line="300" w:lineRule="exact"/>
      <w:ind w:hanging="210"/>
    </w:pPr>
  </w:style>
  <w:style w:type="paragraph" w:customStyle="1" w:styleId="Style21">
    <w:name w:val="Style21"/>
    <w:basedOn w:val="a"/>
    <w:uiPriority w:val="99"/>
    <w:rsid w:val="00016B98"/>
    <w:pPr>
      <w:spacing w:line="315" w:lineRule="exact"/>
      <w:ind w:hanging="210"/>
      <w:jc w:val="both"/>
    </w:pPr>
  </w:style>
  <w:style w:type="paragraph" w:customStyle="1" w:styleId="Style22">
    <w:name w:val="Style22"/>
    <w:basedOn w:val="a"/>
    <w:uiPriority w:val="99"/>
    <w:rsid w:val="00016B98"/>
    <w:pPr>
      <w:spacing w:line="300" w:lineRule="exact"/>
      <w:jc w:val="both"/>
    </w:pPr>
  </w:style>
  <w:style w:type="paragraph" w:customStyle="1" w:styleId="Style23">
    <w:name w:val="Style23"/>
    <w:basedOn w:val="a"/>
    <w:uiPriority w:val="99"/>
    <w:rsid w:val="00016B98"/>
    <w:pPr>
      <w:spacing w:line="300" w:lineRule="exact"/>
      <w:ind w:hanging="210"/>
    </w:pPr>
  </w:style>
  <w:style w:type="paragraph" w:customStyle="1" w:styleId="Style24">
    <w:name w:val="Style24"/>
    <w:basedOn w:val="a"/>
    <w:uiPriority w:val="99"/>
    <w:rsid w:val="00016B98"/>
    <w:pPr>
      <w:spacing w:line="300" w:lineRule="exact"/>
      <w:jc w:val="both"/>
    </w:pPr>
  </w:style>
  <w:style w:type="paragraph" w:customStyle="1" w:styleId="Style25">
    <w:name w:val="Style25"/>
    <w:basedOn w:val="a"/>
    <w:uiPriority w:val="99"/>
    <w:rsid w:val="00016B98"/>
    <w:pPr>
      <w:spacing w:line="300" w:lineRule="exact"/>
      <w:ind w:hanging="210"/>
      <w:jc w:val="both"/>
    </w:pPr>
  </w:style>
  <w:style w:type="paragraph" w:customStyle="1" w:styleId="Style26">
    <w:name w:val="Style26"/>
    <w:basedOn w:val="a"/>
    <w:uiPriority w:val="99"/>
    <w:rsid w:val="00016B98"/>
    <w:pPr>
      <w:spacing w:line="300" w:lineRule="exact"/>
      <w:jc w:val="both"/>
    </w:pPr>
  </w:style>
  <w:style w:type="paragraph" w:customStyle="1" w:styleId="Style27">
    <w:name w:val="Style27"/>
    <w:basedOn w:val="a"/>
    <w:uiPriority w:val="99"/>
    <w:rsid w:val="00016B98"/>
  </w:style>
  <w:style w:type="paragraph" w:customStyle="1" w:styleId="Style28">
    <w:name w:val="Style28"/>
    <w:basedOn w:val="a"/>
    <w:uiPriority w:val="99"/>
    <w:rsid w:val="00016B98"/>
    <w:pPr>
      <w:spacing w:line="293" w:lineRule="exact"/>
      <w:jc w:val="both"/>
    </w:pPr>
  </w:style>
  <w:style w:type="paragraph" w:customStyle="1" w:styleId="Style29">
    <w:name w:val="Style29"/>
    <w:basedOn w:val="a"/>
    <w:uiPriority w:val="99"/>
    <w:rsid w:val="00016B98"/>
    <w:pPr>
      <w:spacing w:line="300" w:lineRule="exact"/>
      <w:ind w:hanging="210"/>
    </w:pPr>
  </w:style>
  <w:style w:type="paragraph" w:customStyle="1" w:styleId="Style30">
    <w:name w:val="Style30"/>
    <w:basedOn w:val="a"/>
    <w:uiPriority w:val="99"/>
    <w:rsid w:val="00016B98"/>
    <w:pPr>
      <w:spacing w:line="300" w:lineRule="exact"/>
      <w:jc w:val="both"/>
    </w:pPr>
  </w:style>
  <w:style w:type="paragraph" w:customStyle="1" w:styleId="Style31">
    <w:name w:val="Style31"/>
    <w:basedOn w:val="a"/>
    <w:uiPriority w:val="99"/>
    <w:rsid w:val="00016B98"/>
    <w:pPr>
      <w:spacing w:line="300" w:lineRule="exact"/>
      <w:ind w:hanging="210"/>
    </w:pPr>
  </w:style>
  <w:style w:type="paragraph" w:customStyle="1" w:styleId="Style32">
    <w:name w:val="Style32"/>
    <w:basedOn w:val="a"/>
    <w:uiPriority w:val="99"/>
    <w:rsid w:val="00016B98"/>
    <w:pPr>
      <w:spacing w:line="360" w:lineRule="exact"/>
      <w:jc w:val="both"/>
    </w:pPr>
  </w:style>
  <w:style w:type="paragraph" w:customStyle="1" w:styleId="Style33">
    <w:name w:val="Style33"/>
    <w:basedOn w:val="a"/>
    <w:uiPriority w:val="99"/>
    <w:rsid w:val="00016B98"/>
    <w:pPr>
      <w:spacing w:line="285" w:lineRule="exact"/>
      <w:jc w:val="both"/>
    </w:pPr>
  </w:style>
  <w:style w:type="paragraph" w:customStyle="1" w:styleId="Style34">
    <w:name w:val="Style34"/>
    <w:basedOn w:val="a"/>
    <w:uiPriority w:val="99"/>
    <w:rsid w:val="00016B98"/>
    <w:pPr>
      <w:spacing w:line="300" w:lineRule="exact"/>
      <w:ind w:hanging="210"/>
    </w:pPr>
  </w:style>
  <w:style w:type="paragraph" w:customStyle="1" w:styleId="Style35">
    <w:name w:val="Style35"/>
    <w:basedOn w:val="a"/>
    <w:uiPriority w:val="99"/>
    <w:rsid w:val="00016B98"/>
    <w:pPr>
      <w:spacing w:line="300" w:lineRule="exact"/>
      <w:jc w:val="both"/>
    </w:pPr>
  </w:style>
  <w:style w:type="paragraph" w:customStyle="1" w:styleId="Style36">
    <w:name w:val="Style36"/>
    <w:basedOn w:val="a"/>
    <w:uiPriority w:val="99"/>
    <w:rsid w:val="00016B98"/>
    <w:pPr>
      <w:spacing w:line="300" w:lineRule="exact"/>
      <w:ind w:hanging="210"/>
    </w:pPr>
  </w:style>
  <w:style w:type="character" w:customStyle="1" w:styleId="FontStyle38">
    <w:name w:val="Font Style38"/>
    <w:basedOn w:val="a0"/>
    <w:uiPriority w:val="99"/>
    <w:rsid w:val="00016B98"/>
    <w:rPr>
      <w:rFonts w:ascii="Times New Roman" w:hAnsi="Times New Roman" w:cs="Times New Roman"/>
      <w:sz w:val="34"/>
      <w:szCs w:val="34"/>
    </w:rPr>
  </w:style>
  <w:style w:type="character" w:customStyle="1" w:styleId="FontStyle39">
    <w:name w:val="Font Style39"/>
    <w:basedOn w:val="a0"/>
    <w:uiPriority w:val="99"/>
    <w:rsid w:val="00016B98"/>
    <w:rPr>
      <w:rFonts w:ascii="Tahoma" w:hAnsi="Tahoma" w:cs="Tahoma"/>
      <w:sz w:val="22"/>
      <w:szCs w:val="22"/>
    </w:rPr>
  </w:style>
  <w:style w:type="character" w:customStyle="1" w:styleId="FontStyle40">
    <w:name w:val="Font Style40"/>
    <w:basedOn w:val="a0"/>
    <w:uiPriority w:val="99"/>
    <w:rsid w:val="00016B98"/>
    <w:rPr>
      <w:rFonts w:ascii="Arial" w:hAnsi="Arial" w:cs="Arial"/>
      <w:i/>
      <w:iCs/>
      <w:sz w:val="20"/>
      <w:szCs w:val="20"/>
    </w:rPr>
  </w:style>
  <w:style w:type="character" w:customStyle="1" w:styleId="FontStyle41">
    <w:name w:val="Font Style41"/>
    <w:basedOn w:val="a0"/>
    <w:uiPriority w:val="99"/>
    <w:rsid w:val="00016B98"/>
    <w:rPr>
      <w:rFonts w:ascii="Tahoma" w:hAnsi="Tahoma" w:cs="Tahoma"/>
      <w:b/>
      <w:bCs/>
      <w:sz w:val="14"/>
      <w:szCs w:val="14"/>
    </w:rPr>
  </w:style>
  <w:style w:type="character" w:customStyle="1" w:styleId="FontStyle42">
    <w:name w:val="Font Style42"/>
    <w:basedOn w:val="a0"/>
    <w:uiPriority w:val="99"/>
    <w:rsid w:val="00016B98"/>
    <w:rPr>
      <w:rFonts w:ascii="Arial" w:hAnsi="Arial" w:cs="Arial"/>
      <w:spacing w:val="-10"/>
      <w:sz w:val="20"/>
      <w:szCs w:val="20"/>
    </w:rPr>
  </w:style>
  <w:style w:type="character" w:customStyle="1" w:styleId="FontStyle43">
    <w:name w:val="Font Style43"/>
    <w:basedOn w:val="a0"/>
    <w:uiPriority w:val="99"/>
    <w:rsid w:val="00016B98"/>
    <w:rPr>
      <w:rFonts w:ascii="Arial" w:hAnsi="Arial" w:cs="Arial"/>
      <w:b/>
      <w:bCs/>
      <w:spacing w:val="10"/>
      <w:sz w:val="24"/>
      <w:szCs w:val="24"/>
    </w:rPr>
  </w:style>
  <w:style w:type="character" w:customStyle="1" w:styleId="FontStyle44">
    <w:name w:val="Font Style44"/>
    <w:basedOn w:val="a0"/>
    <w:uiPriority w:val="99"/>
    <w:rsid w:val="00016B98"/>
    <w:rPr>
      <w:rFonts w:ascii="Times New Roman" w:hAnsi="Times New Roman" w:cs="Times New Roman"/>
      <w:sz w:val="28"/>
      <w:szCs w:val="28"/>
    </w:rPr>
  </w:style>
  <w:style w:type="character" w:customStyle="1" w:styleId="FontStyle45">
    <w:name w:val="Font Style45"/>
    <w:basedOn w:val="a0"/>
    <w:uiPriority w:val="99"/>
    <w:rsid w:val="00016B98"/>
    <w:rPr>
      <w:rFonts w:ascii="Candara" w:hAnsi="Candara" w:cs="Candar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305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5B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97877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175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5B3E"/>
    <w:rPr>
      <w:rFonts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75B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5B3E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1mkou-kg-d.tvoysadik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buchonok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4345</Words>
  <Characters>24768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2019-09-11T07:51:00Z</cp:lastPrinted>
  <dcterms:created xsi:type="dcterms:W3CDTF">2019-09-10T19:33:00Z</dcterms:created>
  <dcterms:modified xsi:type="dcterms:W3CDTF">2019-09-11T08:22:00Z</dcterms:modified>
</cp:coreProperties>
</file>